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32" w:rsidRPr="000F50C0" w:rsidRDefault="00356932" w:rsidP="00E166C9">
      <w:pPr>
        <w:spacing w:after="0" w:line="360" w:lineRule="auto"/>
        <w:jc w:val="center"/>
        <w:rPr>
          <w:rFonts w:ascii="Times New Roman" w:eastAsia="Times New Roman" w:hAnsi="Times New Roman" w:cs="Times New Roman"/>
          <w:b/>
          <w:bCs/>
          <w:color w:val="FF0000"/>
          <w:sz w:val="24"/>
          <w:szCs w:val="24"/>
          <w:u w:val="single"/>
          <w:lang w:eastAsia="tr-TR"/>
        </w:rPr>
      </w:pPr>
      <w:r w:rsidRPr="000F50C0">
        <w:rPr>
          <w:rFonts w:ascii="Times New Roman" w:eastAsia="Times New Roman" w:hAnsi="Times New Roman" w:cs="Times New Roman"/>
          <w:b/>
          <w:bCs/>
          <w:color w:val="FF0000"/>
          <w:sz w:val="24"/>
          <w:szCs w:val="24"/>
          <w:u w:val="single"/>
          <w:lang w:eastAsia="tr-TR"/>
        </w:rPr>
        <w:t>BURÇAK TARIMI</w:t>
      </w:r>
    </w:p>
    <w:p w:rsidR="00356932" w:rsidRPr="000F50C0" w:rsidRDefault="00356932" w:rsidP="00E166C9">
      <w:pPr>
        <w:spacing w:after="0" w:line="360" w:lineRule="auto"/>
        <w:jc w:val="both"/>
        <w:rPr>
          <w:rFonts w:ascii="Times New Roman" w:eastAsia="Times New Roman" w:hAnsi="Times New Roman" w:cs="Times New Roman"/>
          <w:bCs/>
          <w:color w:val="002060"/>
          <w:sz w:val="24"/>
          <w:szCs w:val="24"/>
          <w:lang w:eastAsia="tr-TR"/>
        </w:rPr>
      </w:pPr>
    </w:p>
    <w:p w:rsidR="00356932" w:rsidRPr="000F50C0" w:rsidRDefault="00356932" w:rsidP="00E166C9">
      <w:pPr>
        <w:spacing w:after="0" w:line="360" w:lineRule="auto"/>
        <w:jc w:val="both"/>
        <w:rPr>
          <w:rFonts w:ascii="Times New Roman" w:eastAsia="Times New Roman" w:hAnsi="Times New Roman" w:cs="Times New Roman"/>
          <w:bCs/>
          <w:color w:val="002060"/>
          <w:sz w:val="24"/>
          <w:szCs w:val="24"/>
          <w:lang w:eastAsia="tr-TR"/>
        </w:rPr>
      </w:pPr>
    </w:p>
    <w:p w:rsidR="00356932" w:rsidRPr="000F50C0" w:rsidRDefault="00356932" w:rsidP="00E166C9">
      <w:pPr>
        <w:spacing w:after="0" w:line="360" w:lineRule="auto"/>
        <w:jc w:val="center"/>
        <w:rPr>
          <w:rFonts w:ascii="Times New Roman" w:eastAsia="Times New Roman" w:hAnsi="Times New Roman" w:cs="Times New Roman"/>
          <w:color w:val="002060"/>
          <w:sz w:val="24"/>
          <w:szCs w:val="24"/>
          <w:lang w:eastAsia="tr-TR"/>
        </w:rPr>
      </w:pPr>
      <w:r w:rsidRPr="000F50C0">
        <w:rPr>
          <w:rFonts w:ascii="Times New Roman" w:eastAsia="Times New Roman" w:hAnsi="Times New Roman" w:cs="Times New Roman"/>
          <w:noProof/>
          <w:color w:val="002060"/>
          <w:sz w:val="24"/>
          <w:szCs w:val="24"/>
          <w:lang w:eastAsia="tr-TR"/>
        </w:rPr>
        <w:drawing>
          <wp:inline distT="0" distB="0" distL="0" distR="0">
            <wp:extent cx="1721967" cy="1587398"/>
            <wp:effectExtent l="19050" t="0" r="0" b="0"/>
            <wp:docPr id="2" name="Resim 1" descr="Click the image to open in 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he image to open in full size."/>
                    <pic:cNvPicPr>
                      <a:picLocks noChangeAspect="1" noChangeArrowheads="1"/>
                    </pic:cNvPicPr>
                  </pic:nvPicPr>
                  <pic:blipFill>
                    <a:blip r:embed="rId5" cstate="print"/>
                    <a:srcRect/>
                    <a:stretch>
                      <a:fillRect/>
                    </a:stretch>
                  </pic:blipFill>
                  <pic:spPr bwMode="auto">
                    <a:xfrm>
                      <a:off x="0" y="0"/>
                      <a:ext cx="1726760" cy="1591816"/>
                    </a:xfrm>
                    <a:prstGeom prst="rect">
                      <a:avLst/>
                    </a:prstGeom>
                    <a:noFill/>
                    <a:ln w="9525">
                      <a:noFill/>
                      <a:miter lim="800000"/>
                      <a:headEnd/>
                      <a:tailEnd/>
                    </a:ln>
                  </pic:spPr>
                </pic:pic>
              </a:graphicData>
            </a:graphic>
          </wp:inline>
        </w:drawing>
      </w:r>
    </w:p>
    <w:p w:rsidR="00356932" w:rsidRPr="000F50C0" w:rsidRDefault="00356932" w:rsidP="00E166C9">
      <w:pPr>
        <w:spacing w:after="0" w:line="360" w:lineRule="auto"/>
        <w:jc w:val="both"/>
        <w:rPr>
          <w:rFonts w:ascii="Times New Roman" w:eastAsia="Times New Roman" w:hAnsi="Times New Roman" w:cs="Times New Roman"/>
          <w:color w:val="002060"/>
          <w:sz w:val="24"/>
          <w:szCs w:val="24"/>
          <w:lang w:eastAsia="tr-TR"/>
        </w:rPr>
      </w:pPr>
    </w:p>
    <w:p w:rsidR="00356932" w:rsidRPr="000F50C0" w:rsidRDefault="00356932" w:rsidP="00E166C9">
      <w:pPr>
        <w:spacing w:after="0" w:line="360" w:lineRule="auto"/>
        <w:jc w:val="both"/>
        <w:rPr>
          <w:rFonts w:ascii="Times New Roman" w:eastAsia="Times New Roman" w:hAnsi="Times New Roman" w:cs="Times New Roman"/>
          <w:b/>
          <w:bCs/>
          <w:color w:val="FF0000"/>
          <w:sz w:val="24"/>
          <w:szCs w:val="24"/>
          <w:lang w:eastAsia="tr-TR"/>
        </w:rPr>
      </w:pPr>
      <w:r w:rsidRPr="000F50C0">
        <w:rPr>
          <w:rFonts w:ascii="Times New Roman" w:eastAsia="Times New Roman" w:hAnsi="Times New Roman" w:cs="Times New Roman"/>
          <w:b/>
          <w:bCs/>
          <w:color w:val="FF0000"/>
          <w:sz w:val="24"/>
          <w:szCs w:val="24"/>
          <w:lang w:eastAsia="tr-TR"/>
        </w:rPr>
        <w:t>Tanımı</w:t>
      </w:r>
    </w:p>
    <w:p w:rsidR="00356932" w:rsidRPr="000F50C0" w:rsidRDefault="00356932" w:rsidP="000F50C0">
      <w:pPr>
        <w:spacing w:after="0" w:line="360" w:lineRule="auto"/>
        <w:ind w:firstLine="708"/>
        <w:jc w:val="both"/>
        <w:rPr>
          <w:rFonts w:ascii="Times New Roman" w:eastAsia="Times New Roman" w:hAnsi="Times New Roman" w:cs="Times New Roman"/>
          <w:bCs/>
          <w:color w:val="002060"/>
          <w:sz w:val="24"/>
          <w:szCs w:val="24"/>
          <w:lang w:eastAsia="tr-TR"/>
        </w:rPr>
      </w:pPr>
      <w:r w:rsidRPr="000F50C0">
        <w:rPr>
          <w:rFonts w:ascii="Times New Roman" w:eastAsia="Times New Roman" w:hAnsi="Times New Roman" w:cs="Times New Roman"/>
          <w:bCs/>
          <w:color w:val="002060"/>
          <w:sz w:val="24"/>
          <w:szCs w:val="24"/>
          <w:lang w:eastAsia="tr-TR"/>
        </w:rPr>
        <w:t xml:space="preserve">Kökü dik ve esmer renkte, sapları köşeli ve 25-30 cm boyunda, çalı manzarasında, yaprağı 8-10 çift yaprakçıktan müteşekkil ve </w:t>
      </w:r>
      <w:proofErr w:type="spellStart"/>
      <w:r w:rsidRPr="000F50C0">
        <w:rPr>
          <w:rFonts w:ascii="Times New Roman" w:eastAsia="Times New Roman" w:hAnsi="Times New Roman" w:cs="Times New Roman"/>
          <w:bCs/>
          <w:color w:val="002060"/>
          <w:sz w:val="24"/>
          <w:szCs w:val="24"/>
          <w:lang w:eastAsia="tr-TR"/>
        </w:rPr>
        <w:t>nihâyetleri</w:t>
      </w:r>
      <w:proofErr w:type="spellEnd"/>
      <w:r w:rsidRPr="000F50C0">
        <w:rPr>
          <w:rFonts w:ascii="Times New Roman" w:eastAsia="Times New Roman" w:hAnsi="Times New Roman" w:cs="Times New Roman"/>
          <w:bCs/>
          <w:color w:val="002060"/>
          <w:sz w:val="24"/>
          <w:szCs w:val="24"/>
          <w:lang w:eastAsia="tr-TR"/>
        </w:rPr>
        <w:t xml:space="preserve"> sülüklü, çiçeği </w:t>
      </w:r>
      <w:proofErr w:type="spellStart"/>
      <w:r w:rsidRPr="000F50C0">
        <w:rPr>
          <w:rFonts w:ascii="Times New Roman" w:eastAsia="Times New Roman" w:hAnsi="Times New Roman" w:cs="Times New Roman"/>
          <w:bCs/>
          <w:color w:val="002060"/>
          <w:sz w:val="24"/>
          <w:szCs w:val="24"/>
          <w:lang w:eastAsia="tr-TR"/>
        </w:rPr>
        <w:t>sarımtrak</w:t>
      </w:r>
      <w:proofErr w:type="spellEnd"/>
      <w:r w:rsidRPr="000F50C0">
        <w:rPr>
          <w:rFonts w:ascii="Times New Roman" w:eastAsia="Times New Roman" w:hAnsi="Times New Roman" w:cs="Times New Roman"/>
          <w:bCs/>
          <w:color w:val="002060"/>
          <w:sz w:val="24"/>
          <w:szCs w:val="24"/>
          <w:lang w:eastAsia="tr-TR"/>
        </w:rPr>
        <w:t xml:space="preserve"> beyaz renkte, </w:t>
      </w:r>
      <w:proofErr w:type="spellStart"/>
      <w:r w:rsidRPr="000F50C0">
        <w:rPr>
          <w:rFonts w:ascii="Times New Roman" w:eastAsia="Times New Roman" w:hAnsi="Times New Roman" w:cs="Times New Roman"/>
          <w:bCs/>
          <w:color w:val="002060"/>
          <w:sz w:val="24"/>
          <w:szCs w:val="24"/>
          <w:lang w:eastAsia="tr-TR"/>
        </w:rPr>
        <w:t>dâneleri</w:t>
      </w:r>
      <w:proofErr w:type="spellEnd"/>
      <w:r w:rsidRPr="000F50C0">
        <w:rPr>
          <w:rFonts w:ascii="Times New Roman" w:eastAsia="Times New Roman" w:hAnsi="Times New Roman" w:cs="Times New Roman"/>
          <w:bCs/>
          <w:color w:val="002060"/>
          <w:sz w:val="24"/>
          <w:szCs w:val="24"/>
          <w:lang w:eastAsia="tr-TR"/>
        </w:rPr>
        <w:t xml:space="preserve"> çok küçük, köşeli, </w:t>
      </w:r>
      <w:proofErr w:type="spellStart"/>
      <w:r w:rsidRPr="000F50C0">
        <w:rPr>
          <w:rFonts w:ascii="Times New Roman" w:eastAsia="Times New Roman" w:hAnsi="Times New Roman" w:cs="Times New Roman"/>
          <w:bCs/>
          <w:color w:val="002060"/>
          <w:sz w:val="24"/>
          <w:szCs w:val="24"/>
          <w:lang w:eastAsia="tr-TR"/>
        </w:rPr>
        <w:t>kırmızımtrak</w:t>
      </w:r>
      <w:proofErr w:type="spellEnd"/>
      <w:r w:rsidRPr="000F50C0">
        <w:rPr>
          <w:rFonts w:ascii="Times New Roman" w:eastAsia="Times New Roman" w:hAnsi="Times New Roman" w:cs="Times New Roman"/>
          <w:bCs/>
          <w:color w:val="002060"/>
          <w:sz w:val="24"/>
          <w:szCs w:val="24"/>
          <w:lang w:eastAsia="tr-TR"/>
        </w:rPr>
        <w:t xml:space="preserve"> esmer renkte, baklagiller familyasına bağlı yıllık bitki.</w:t>
      </w:r>
    </w:p>
    <w:p w:rsidR="00356932" w:rsidRPr="000F50C0" w:rsidRDefault="00356932" w:rsidP="00E166C9">
      <w:pPr>
        <w:spacing w:after="0" w:line="360" w:lineRule="auto"/>
        <w:jc w:val="both"/>
        <w:rPr>
          <w:rFonts w:ascii="Times New Roman" w:eastAsia="Times New Roman" w:hAnsi="Times New Roman" w:cs="Times New Roman"/>
          <w:b/>
          <w:bCs/>
          <w:color w:val="FF0000"/>
          <w:sz w:val="24"/>
          <w:szCs w:val="24"/>
          <w:lang w:eastAsia="tr-TR"/>
        </w:rPr>
      </w:pPr>
      <w:r w:rsidRPr="000F50C0">
        <w:rPr>
          <w:rFonts w:ascii="Times New Roman" w:eastAsia="Times New Roman" w:hAnsi="Times New Roman" w:cs="Times New Roman"/>
          <w:b/>
          <w:bCs/>
          <w:color w:val="FF0000"/>
          <w:sz w:val="24"/>
          <w:szCs w:val="24"/>
          <w:lang w:eastAsia="tr-TR"/>
        </w:rPr>
        <w:t>Önemi</w:t>
      </w:r>
    </w:p>
    <w:p w:rsidR="00356932" w:rsidRPr="000F50C0" w:rsidRDefault="00356932" w:rsidP="00E166C9">
      <w:pPr>
        <w:spacing w:after="0" w:line="360" w:lineRule="auto"/>
        <w:ind w:firstLine="708"/>
        <w:jc w:val="both"/>
        <w:rPr>
          <w:rFonts w:ascii="Times New Roman" w:eastAsia="Times New Roman" w:hAnsi="Times New Roman" w:cs="Times New Roman"/>
          <w:bCs/>
          <w:color w:val="002060"/>
          <w:sz w:val="24"/>
          <w:szCs w:val="24"/>
          <w:lang w:eastAsia="tr-TR"/>
        </w:rPr>
      </w:pPr>
      <w:r w:rsidRPr="000F50C0">
        <w:rPr>
          <w:rFonts w:ascii="Times New Roman" w:eastAsia="Times New Roman" w:hAnsi="Times New Roman" w:cs="Times New Roman"/>
          <w:bCs/>
          <w:color w:val="002060"/>
          <w:sz w:val="24"/>
          <w:szCs w:val="24"/>
          <w:lang w:eastAsia="tr-TR"/>
        </w:rPr>
        <w:t xml:space="preserve">Burçak hemen </w:t>
      </w:r>
      <w:proofErr w:type="spellStart"/>
      <w:r w:rsidRPr="000F50C0">
        <w:rPr>
          <w:rFonts w:ascii="Times New Roman" w:eastAsia="Times New Roman" w:hAnsi="Times New Roman" w:cs="Times New Roman"/>
          <w:bCs/>
          <w:color w:val="002060"/>
          <w:sz w:val="24"/>
          <w:szCs w:val="24"/>
          <w:lang w:eastAsia="tr-TR"/>
        </w:rPr>
        <w:t>hemen</w:t>
      </w:r>
      <w:proofErr w:type="spellEnd"/>
      <w:r w:rsidRPr="000F50C0">
        <w:rPr>
          <w:rFonts w:ascii="Times New Roman" w:eastAsia="Times New Roman" w:hAnsi="Times New Roman" w:cs="Times New Roman"/>
          <w:bCs/>
          <w:color w:val="002060"/>
          <w:sz w:val="24"/>
          <w:szCs w:val="24"/>
          <w:lang w:eastAsia="tr-TR"/>
        </w:rPr>
        <w:t xml:space="preserve"> memleketimizin her yerinde yetiştirilmektedir. En çok Orta Anadolu ve Ege bölgesinde üretilir. Burçağa, Doğu </w:t>
      </w:r>
      <w:proofErr w:type="spellStart"/>
      <w:r w:rsidRPr="000F50C0">
        <w:rPr>
          <w:rFonts w:ascii="Times New Roman" w:eastAsia="Times New Roman" w:hAnsi="Times New Roman" w:cs="Times New Roman"/>
          <w:bCs/>
          <w:color w:val="002060"/>
          <w:sz w:val="24"/>
          <w:szCs w:val="24"/>
          <w:lang w:eastAsia="tr-TR"/>
        </w:rPr>
        <w:t>Anadoluda</w:t>
      </w:r>
      <w:proofErr w:type="spellEnd"/>
      <w:r w:rsidRPr="000F50C0">
        <w:rPr>
          <w:rFonts w:ascii="Times New Roman" w:eastAsia="Times New Roman" w:hAnsi="Times New Roman" w:cs="Times New Roman"/>
          <w:bCs/>
          <w:color w:val="002060"/>
          <w:sz w:val="24"/>
          <w:szCs w:val="24"/>
          <w:lang w:eastAsia="tr-TR"/>
        </w:rPr>
        <w:t xml:space="preserve"> "küşne" derler. Üretim miktarı senede 85.000 ton kadardır. Burçak yeşil olarak koyunlara yedirilir. </w:t>
      </w:r>
      <w:proofErr w:type="spellStart"/>
      <w:r w:rsidRPr="000F50C0">
        <w:rPr>
          <w:rFonts w:ascii="Times New Roman" w:eastAsia="Times New Roman" w:hAnsi="Times New Roman" w:cs="Times New Roman"/>
          <w:bCs/>
          <w:color w:val="002060"/>
          <w:sz w:val="24"/>
          <w:szCs w:val="24"/>
          <w:lang w:eastAsia="tr-TR"/>
        </w:rPr>
        <w:t>Dâneleri</w:t>
      </w:r>
      <w:proofErr w:type="spellEnd"/>
      <w:r w:rsidRPr="000F50C0">
        <w:rPr>
          <w:rFonts w:ascii="Times New Roman" w:eastAsia="Times New Roman" w:hAnsi="Times New Roman" w:cs="Times New Roman"/>
          <w:bCs/>
          <w:color w:val="002060"/>
          <w:sz w:val="24"/>
          <w:szCs w:val="24"/>
          <w:lang w:eastAsia="tr-TR"/>
        </w:rPr>
        <w:t xml:space="preserve"> sığırlara verilir.</w:t>
      </w:r>
    </w:p>
    <w:p w:rsidR="00356932" w:rsidRPr="000F50C0" w:rsidRDefault="00356932" w:rsidP="00E166C9">
      <w:pPr>
        <w:spacing w:after="0" w:line="360" w:lineRule="auto"/>
        <w:jc w:val="both"/>
        <w:rPr>
          <w:rFonts w:ascii="Times New Roman" w:eastAsia="Times New Roman" w:hAnsi="Times New Roman" w:cs="Times New Roman"/>
          <w:bCs/>
          <w:color w:val="002060"/>
          <w:sz w:val="24"/>
          <w:szCs w:val="24"/>
          <w:lang w:eastAsia="tr-TR"/>
        </w:rPr>
      </w:pPr>
      <w:r w:rsidRPr="000F50C0">
        <w:rPr>
          <w:rFonts w:ascii="Times New Roman" w:eastAsia="Times New Roman" w:hAnsi="Times New Roman" w:cs="Times New Roman"/>
          <w:bCs/>
          <w:color w:val="002060"/>
          <w:sz w:val="24"/>
          <w:szCs w:val="24"/>
          <w:lang w:eastAsia="tr-TR"/>
        </w:rPr>
        <w:t>Kuvvetli bir hayvan yemidir.</w:t>
      </w:r>
    </w:p>
    <w:p w:rsidR="00356932" w:rsidRPr="000F50C0" w:rsidRDefault="00356932" w:rsidP="00E166C9">
      <w:pPr>
        <w:spacing w:after="0" w:line="360" w:lineRule="auto"/>
        <w:jc w:val="both"/>
        <w:rPr>
          <w:rFonts w:ascii="Times New Roman" w:eastAsia="Times New Roman" w:hAnsi="Times New Roman" w:cs="Times New Roman"/>
          <w:b/>
          <w:bCs/>
          <w:color w:val="FF0000"/>
          <w:sz w:val="24"/>
          <w:szCs w:val="24"/>
          <w:lang w:eastAsia="tr-TR"/>
        </w:rPr>
      </w:pPr>
      <w:r w:rsidRPr="000F50C0">
        <w:rPr>
          <w:rFonts w:ascii="Times New Roman" w:eastAsia="Times New Roman" w:hAnsi="Times New Roman" w:cs="Times New Roman"/>
          <w:b/>
          <w:bCs/>
          <w:color w:val="FF0000"/>
          <w:sz w:val="24"/>
          <w:szCs w:val="24"/>
          <w:lang w:eastAsia="tr-TR"/>
        </w:rPr>
        <w:t>İklim ve Toprak İsteği</w:t>
      </w:r>
    </w:p>
    <w:p w:rsidR="00356932" w:rsidRPr="000F50C0" w:rsidRDefault="00356932" w:rsidP="000F50C0">
      <w:pPr>
        <w:spacing w:after="0" w:line="360" w:lineRule="auto"/>
        <w:ind w:firstLine="708"/>
        <w:jc w:val="both"/>
        <w:rPr>
          <w:rFonts w:ascii="Times New Roman" w:eastAsia="Times New Roman" w:hAnsi="Times New Roman" w:cs="Times New Roman"/>
          <w:bCs/>
          <w:color w:val="002060"/>
          <w:sz w:val="24"/>
          <w:szCs w:val="24"/>
          <w:lang w:eastAsia="tr-TR"/>
        </w:rPr>
      </w:pPr>
      <w:r w:rsidRPr="000F50C0">
        <w:rPr>
          <w:rFonts w:ascii="Times New Roman" w:eastAsia="Times New Roman" w:hAnsi="Times New Roman" w:cs="Times New Roman"/>
          <w:bCs/>
          <w:color w:val="002060"/>
          <w:sz w:val="24"/>
          <w:szCs w:val="24"/>
          <w:lang w:eastAsia="tr-TR"/>
        </w:rPr>
        <w:t>İklim ve toprak isteği bakımından fazla seçici değildir. Ülkemizin rakımı yüksek yerler hariç hemen her yerinde yetişir. Fide dönemi hariç soğuğa dayanıklıdır. -6 C ye kadar soğuğa dayanabilmektedir. Genel olarak nemli ve ılıman iklimlerde iyi gelişme gösterseler de, kuraklık artınca verim düşer.</w:t>
      </w:r>
    </w:p>
    <w:p w:rsidR="00356932" w:rsidRPr="000F50C0" w:rsidRDefault="00356932" w:rsidP="00E166C9">
      <w:pPr>
        <w:spacing w:after="0" w:line="360" w:lineRule="auto"/>
        <w:jc w:val="both"/>
        <w:rPr>
          <w:rFonts w:ascii="Times New Roman" w:eastAsia="Times New Roman" w:hAnsi="Times New Roman" w:cs="Times New Roman"/>
          <w:b/>
          <w:bCs/>
          <w:color w:val="FF0000"/>
          <w:sz w:val="24"/>
          <w:szCs w:val="24"/>
          <w:lang w:eastAsia="tr-TR"/>
        </w:rPr>
      </w:pPr>
      <w:r w:rsidRPr="000F50C0">
        <w:rPr>
          <w:rFonts w:ascii="Times New Roman" w:eastAsia="Times New Roman" w:hAnsi="Times New Roman" w:cs="Times New Roman"/>
          <w:b/>
          <w:bCs/>
          <w:color w:val="FF0000"/>
          <w:sz w:val="24"/>
          <w:szCs w:val="24"/>
          <w:lang w:eastAsia="tr-TR"/>
        </w:rPr>
        <w:t>Ekim Zamanı</w:t>
      </w:r>
    </w:p>
    <w:p w:rsidR="00356932" w:rsidRPr="000F50C0" w:rsidRDefault="00356932" w:rsidP="000F50C0">
      <w:pPr>
        <w:spacing w:after="0" w:line="360" w:lineRule="auto"/>
        <w:ind w:firstLine="708"/>
        <w:jc w:val="both"/>
        <w:rPr>
          <w:rFonts w:ascii="Times New Roman" w:eastAsia="Times New Roman" w:hAnsi="Times New Roman" w:cs="Times New Roman"/>
          <w:bCs/>
          <w:color w:val="002060"/>
          <w:sz w:val="24"/>
          <w:szCs w:val="24"/>
          <w:lang w:eastAsia="tr-TR"/>
        </w:rPr>
      </w:pPr>
      <w:r w:rsidRPr="000F50C0">
        <w:rPr>
          <w:rFonts w:ascii="Times New Roman" w:eastAsia="Times New Roman" w:hAnsi="Times New Roman" w:cs="Times New Roman"/>
          <w:bCs/>
          <w:color w:val="002060"/>
          <w:sz w:val="24"/>
          <w:szCs w:val="24"/>
          <w:lang w:eastAsia="tr-TR"/>
        </w:rPr>
        <w:t>İklim ve hava koşullarına bağlı olarak kışları çok sert geçmeyen yerlerde sonbaharda yağışlardan sonra Ekim ortası – Kasım ortasıdır. Genel olarak erken ekilmesi verimi artırır.</w:t>
      </w:r>
      <w:r w:rsidRPr="000F50C0">
        <w:rPr>
          <w:rFonts w:ascii="Times New Roman" w:eastAsia="Times New Roman" w:hAnsi="Times New Roman" w:cs="Times New Roman"/>
          <w:bCs/>
          <w:color w:val="002060"/>
          <w:sz w:val="24"/>
          <w:szCs w:val="24"/>
          <w:lang w:eastAsia="tr-TR"/>
        </w:rPr>
        <w:br/>
      </w:r>
      <w:r w:rsidRPr="000F50C0">
        <w:rPr>
          <w:rFonts w:ascii="Times New Roman" w:eastAsia="Times New Roman" w:hAnsi="Times New Roman" w:cs="Times New Roman"/>
          <w:b/>
          <w:bCs/>
          <w:color w:val="FF0000"/>
          <w:sz w:val="24"/>
          <w:szCs w:val="24"/>
          <w:lang w:eastAsia="tr-TR"/>
        </w:rPr>
        <w:t>Ekim Tekniği</w:t>
      </w:r>
    </w:p>
    <w:p w:rsidR="00356932" w:rsidRPr="000F50C0" w:rsidRDefault="00356932" w:rsidP="000F50C0">
      <w:pPr>
        <w:spacing w:after="0" w:line="360" w:lineRule="auto"/>
        <w:ind w:firstLine="708"/>
        <w:jc w:val="both"/>
        <w:rPr>
          <w:rFonts w:ascii="Times New Roman" w:eastAsia="Times New Roman" w:hAnsi="Times New Roman" w:cs="Times New Roman"/>
          <w:bCs/>
          <w:color w:val="002060"/>
          <w:sz w:val="24"/>
          <w:szCs w:val="24"/>
          <w:lang w:eastAsia="tr-TR"/>
        </w:rPr>
      </w:pPr>
      <w:r w:rsidRPr="000F50C0">
        <w:rPr>
          <w:rFonts w:ascii="Times New Roman" w:eastAsia="Times New Roman" w:hAnsi="Times New Roman" w:cs="Times New Roman"/>
          <w:bCs/>
          <w:color w:val="002060"/>
          <w:sz w:val="24"/>
          <w:szCs w:val="24"/>
          <w:lang w:eastAsia="tr-TR"/>
        </w:rPr>
        <w:t xml:space="preserve">Burçak için toprağın bir </w:t>
      </w:r>
      <w:proofErr w:type="spellStart"/>
      <w:r w:rsidRPr="000F50C0">
        <w:rPr>
          <w:rFonts w:ascii="Times New Roman" w:eastAsia="Times New Roman" w:hAnsi="Times New Roman" w:cs="Times New Roman"/>
          <w:bCs/>
          <w:color w:val="002060"/>
          <w:sz w:val="24"/>
          <w:szCs w:val="24"/>
          <w:lang w:eastAsia="tr-TR"/>
        </w:rPr>
        <w:t>defâ</w:t>
      </w:r>
      <w:proofErr w:type="spellEnd"/>
      <w:r w:rsidRPr="000F50C0">
        <w:rPr>
          <w:rFonts w:ascii="Times New Roman" w:eastAsia="Times New Roman" w:hAnsi="Times New Roman" w:cs="Times New Roman"/>
          <w:bCs/>
          <w:color w:val="002060"/>
          <w:sz w:val="24"/>
          <w:szCs w:val="24"/>
          <w:lang w:eastAsia="tr-TR"/>
        </w:rPr>
        <w:t xml:space="preserve"> işlenmesi yeterlidir. Ekimi Memleketimizde serpme olarak yapılır. Ancak </w:t>
      </w:r>
      <w:proofErr w:type="spellStart"/>
      <w:r w:rsidRPr="000F50C0">
        <w:rPr>
          <w:rFonts w:ascii="Times New Roman" w:eastAsia="Times New Roman" w:hAnsi="Times New Roman" w:cs="Times New Roman"/>
          <w:bCs/>
          <w:color w:val="002060"/>
          <w:sz w:val="24"/>
          <w:szCs w:val="24"/>
          <w:lang w:eastAsia="tr-TR"/>
        </w:rPr>
        <w:t>makina</w:t>
      </w:r>
      <w:proofErr w:type="spellEnd"/>
      <w:r w:rsidRPr="000F50C0">
        <w:rPr>
          <w:rFonts w:ascii="Times New Roman" w:eastAsia="Times New Roman" w:hAnsi="Times New Roman" w:cs="Times New Roman"/>
          <w:bCs/>
          <w:color w:val="002060"/>
          <w:sz w:val="24"/>
          <w:szCs w:val="24"/>
          <w:lang w:eastAsia="tr-TR"/>
        </w:rPr>
        <w:t xml:space="preserve"> ile sıraya da ekim yapılabilir. Dönüme 8-10 kilo tohum sarf edilir. Tohum ekildikten sonra tırmıkla toprağa gömülür. Tohumları küçük olduğundan pek </w:t>
      </w:r>
      <w:r w:rsidRPr="000F50C0">
        <w:rPr>
          <w:rFonts w:ascii="Times New Roman" w:eastAsia="Times New Roman" w:hAnsi="Times New Roman" w:cs="Times New Roman"/>
          <w:bCs/>
          <w:color w:val="002060"/>
          <w:sz w:val="24"/>
          <w:szCs w:val="24"/>
          <w:lang w:eastAsia="tr-TR"/>
        </w:rPr>
        <w:lastRenderedPageBreak/>
        <w:t>derine gömmemelidir. Ekim Derinliği 3-4 cm geçmemelidir. Yetişme süresince herhangi bir bakıma ihtiyaç duyulmaz. Ancak yabancı ot kontrolü yapılmalıdır.</w:t>
      </w:r>
    </w:p>
    <w:p w:rsidR="00356932" w:rsidRPr="000F50C0" w:rsidRDefault="00356932" w:rsidP="00E166C9">
      <w:pPr>
        <w:spacing w:after="0" w:line="360" w:lineRule="auto"/>
        <w:jc w:val="both"/>
        <w:rPr>
          <w:rFonts w:ascii="Times New Roman" w:eastAsia="Times New Roman" w:hAnsi="Times New Roman" w:cs="Times New Roman"/>
          <w:b/>
          <w:bCs/>
          <w:color w:val="FF0000"/>
          <w:sz w:val="24"/>
          <w:szCs w:val="24"/>
          <w:lang w:eastAsia="tr-TR"/>
        </w:rPr>
      </w:pPr>
      <w:r w:rsidRPr="000F50C0">
        <w:rPr>
          <w:rFonts w:ascii="Times New Roman" w:eastAsia="Times New Roman" w:hAnsi="Times New Roman" w:cs="Times New Roman"/>
          <w:b/>
          <w:bCs/>
          <w:color w:val="FF0000"/>
          <w:sz w:val="24"/>
          <w:szCs w:val="24"/>
          <w:lang w:eastAsia="tr-TR"/>
        </w:rPr>
        <w:t>Gübreleme</w:t>
      </w:r>
    </w:p>
    <w:p w:rsidR="00356932" w:rsidRPr="000F50C0" w:rsidRDefault="00356932" w:rsidP="000F50C0">
      <w:pPr>
        <w:spacing w:after="0" w:line="360" w:lineRule="auto"/>
        <w:ind w:firstLine="708"/>
        <w:jc w:val="both"/>
        <w:rPr>
          <w:rFonts w:ascii="Times New Roman" w:eastAsia="Times New Roman" w:hAnsi="Times New Roman" w:cs="Times New Roman"/>
          <w:bCs/>
          <w:color w:val="002060"/>
          <w:sz w:val="24"/>
          <w:szCs w:val="24"/>
          <w:lang w:eastAsia="tr-TR"/>
        </w:rPr>
      </w:pPr>
      <w:r w:rsidRPr="000F50C0">
        <w:rPr>
          <w:rFonts w:ascii="Times New Roman" w:eastAsia="Times New Roman" w:hAnsi="Times New Roman" w:cs="Times New Roman"/>
          <w:bCs/>
          <w:color w:val="002060"/>
          <w:sz w:val="24"/>
          <w:szCs w:val="24"/>
          <w:lang w:eastAsia="tr-TR"/>
        </w:rPr>
        <w:t xml:space="preserve">Toprak analizlerinin yapılamadığı veya ön bitkide az gübre kullanıldığı durumlarda 6-7 kg/da etkili madde fosfor (P2O5) </w:t>
      </w:r>
      <w:proofErr w:type="gramStart"/>
      <w:r w:rsidRPr="000F50C0">
        <w:rPr>
          <w:rFonts w:ascii="Times New Roman" w:eastAsia="Times New Roman" w:hAnsi="Times New Roman" w:cs="Times New Roman"/>
          <w:bCs/>
          <w:color w:val="002060"/>
          <w:sz w:val="24"/>
          <w:szCs w:val="24"/>
          <w:lang w:eastAsia="tr-TR"/>
        </w:rPr>
        <w:t>ile,</w:t>
      </w:r>
      <w:proofErr w:type="gramEnd"/>
      <w:r w:rsidRPr="000F50C0">
        <w:rPr>
          <w:rFonts w:ascii="Times New Roman" w:eastAsia="Times New Roman" w:hAnsi="Times New Roman" w:cs="Times New Roman"/>
          <w:bCs/>
          <w:color w:val="002060"/>
          <w:sz w:val="24"/>
          <w:szCs w:val="24"/>
          <w:lang w:eastAsia="tr-TR"/>
        </w:rPr>
        <w:t xml:space="preserve"> çıkıştan sonra bitkilerin daha iyi ve hızlı gelişmesini sağlamak amacı ile de dekara 2-3 kg/da etkili madde amonyum sülfatın </w:t>
      </w:r>
      <w:proofErr w:type="spellStart"/>
      <w:r w:rsidRPr="000F50C0">
        <w:rPr>
          <w:rFonts w:ascii="Times New Roman" w:eastAsia="Times New Roman" w:hAnsi="Times New Roman" w:cs="Times New Roman"/>
          <w:bCs/>
          <w:color w:val="002060"/>
          <w:sz w:val="24"/>
          <w:szCs w:val="24"/>
          <w:lang w:eastAsia="tr-TR"/>
        </w:rPr>
        <w:t>diskaro</w:t>
      </w:r>
      <w:proofErr w:type="spellEnd"/>
      <w:r w:rsidRPr="000F50C0">
        <w:rPr>
          <w:rFonts w:ascii="Times New Roman" w:eastAsia="Times New Roman" w:hAnsi="Times New Roman" w:cs="Times New Roman"/>
          <w:bCs/>
          <w:color w:val="002060"/>
          <w:sz w:val="24"/>
          <w:szCs w:val="24"/>
          <w:lang w:eastAsia="tr-TR"/>
        </w:rPr>
        <w:t xml:space="preserve"> altına verilmesi yerinde olur. Atılacak gübrelerin miktarı etkili madde yüzdelerinden hesaplanır.</w:t>
      </w:r>
    </w:p>
    <w:p w:rsidR="00356932" w:rsidRPr="000F50C0" w:rsidRDefault="00356932" w:rsidP="00E166C9">
      <w:pPr>
        <w:spacing w:after="0" w:line="360" w:lineRule="auto"/>
        <w:jc w:val="both"/>
        <w:rPr>
          <w:rFonts w:ascii="Times New Roman" w:eastAsia="Times New Roman" w:hAnsi="Times New Roman" w:cs="Times New Roman"/>
          <w:b/>
          <w:bCs/>
          <w:color w:val="FF0000"/>
          <w:sz w:val="24"/>
          <w:szCs w:val="24"/>
          <w:lang w:eastAsia="tr-TR"/>
        </w:rPr>
      </w:pPr>
      <w:r w:rsidRPr="000F50C0">
        <w:rPr>
          <w:rFonts w:ascii="Times New Roman" w:eastAsia="Times New Roman" w:hAnsi="Times New Roman" w:cs="Times New Roman"/>
          <w:b/>
          <w:bCs/>
          <w:color w:val="FF0000"/>
          <w:sz w:val="24"/>
          <w:szCs w:val="24"/>
          <w:lang w:eastAsia="tr-TR"/>
        </w:rPr>
        <w:t>Hasat Harman</w:t>
      </w:r>
    </w:p>
    <w:p w:rsidR="00356932" w:rsidRPr="000F50C0" w:rsidRDefault="00356932" w:rsidP="00E166C9">
      <w:pPr>
        <w:spacing w:after="0" w:line="360" w:lineRule="auto"/>
        <w:ind w:firstLine="708"/>
        <w:jc w:val="both"/>
        <w:rPr>
          <w:rFonts w:ascii="Times New Roman" w:eastAsia="Times New Roman" w:hAnsi="Times New Roman" w:cs="Times New Roman"/>
          <w:bCs/>
          <w:color w:val="002060"/>
          <w:sz w:val="24"/>
          <w:szCs w:val="24"/>
          <w:lang w:eastAsia="tr-TR"/>
        </w:rPr>
      </w:pPr>
      <w:r w:rsidRPr="000F50C0">
        <w:rPr>
          <w:rFonts w:ascii="Times New Roman" w:eastAsia="Times New Roman" w:hAnsi="Times New Roman" w:cs="Times New Roman"/>
          <w:bCs/>
          <w:color w:val="002060"/>
          <w:sz w:val="24"/>
          <w:szCs w:val="24"/>
          <w:lang w:eastAsia="tr-TR"/>
        </w:rPr>
        <w:t xml:space="preserve">Burçak sık biter ancak fazla </w:t>
      </w:r>
      <w:proofErr w:type="gramStart"/>
      <w:r w:rsidRPr="000F50C0">
        <w:rPr>
          <w:rFonts w:ascii="Times New Roman" w:eastAsia="Times New Roman" w:hAnsi="Times New Roman" w:cs="Times New Roman"/>
          <w:bCs/>
          <w:color w:val="002060"/>
          <w:sz w:val="24"/>
          <w:szCs w:val="24"/>
          <w:lang w:eastAsia="tr-TR"/>
        </w:rPr>
        <w:t>Boylanmaz</w:t>
      </w:r>
      <w:proofErr w:type="gramEnd"/>
      <w:r w:rsidRPr="000F50C0">
        <w:rPr>
          <w:rFonts w:ascii="Times New Roman" w:eastAsia="Times New Roman" w:hAnsi="Times New Roman" w:cs="Times New Roman"/>
          <w:bCs/>
          <w:color w:val="002060"/>
          <w:sz w:val="24"/>
          <w:szCs w:val="24"/>
          <w:lang w:eastAsia="tr-TR"/>
        </w:rPr>
        <w:t xml:space="preserve">. Yeşil ot üretiminde fiğ, % 25 çiçeklenme döneminden alt kısımlarda baklalar oluşuncaya kadar geçen süre içinde biçilmelidir. Yeşil ot üretiminde; genellikle % 25 çiçeklenme döneminde biçilir; kuru ot veya silaj elde edilmesi söz konusu olduğunda ise biçim için ilk baklaların tam dane doldurma dönemine kadar beklenebilir. Tohum üretimi için ise Bitkilerin sarardığı ve alt baklaların kuruduğu zamanda hasada geçilir. Hasat edilen burçak bitkileri kurutularak harman </w:t>
      </w:r>
      <w:proofErr w:type="spellStart"/>
      <w:r w:rsidRPr="000F50C0">
        <w:rPr>
          <w:rFonts w:ascii="Times New Roman" w:eastAsia="Times New Roman" w:hAnsi="Times New Roman" w:cs="Times New Roman"/>
          <w:bCs/>
          <w:color w:val="002060"/>
          <w:sz w:val="24"/>
          <w:szCs w:val="24"/>
          <w:lang w:eastAsia="tr-TR"/>
        </w:rPr>
        <w:t>makinaları</w:t>
      </w:r>
      <w:proofErr w:type="spellEnd"/>
      <w:r w:rsidRPr="000F50C0">
        <w:rPr>
          <w:rFonts w:ascii="Times New Roman" w:eastAsia="Times New Roman" w:hAnsi="Times New Roman" w:cs="Times New Roman"/>
          <w:bCs/>
          <w:color w:val="002060"/>
          <w:sz w:val="24"/>
          <w:szCs w:val="24"/>
          <w:lang w:eastAsia="tr-TR"/>
        </w:rPr>
        <w:t xml:space="preserve"> ile harman edilir.</w:t>
      </w:r>
    </w:p>
    <w:p w:rsidR="00356932" w:rsidRPr="000F50C0" w:rsidRDefault="00356932" w:rsidP="00E166C9">
      <w:pPr>
        <w:spacing w:after="0" w:line="360" w:lineRule="auto"/>
        <w:ind w:firstLine="708"/>
        <w:jc w:val="both"/>
        <w:rPr>
          <w:rFonts w:ascii="Times New Roman" w:eastAsia="Times New Roman" w:hAnsi="Times New Roman" w:cs="Times New Roman"/>
          <w:color w:val="002060"/>
          <w:sz w:val="24"/>
          <w:szCs w:val="24"/>
          <w:lang w:eastAsia="tr-TR"/>
        </w:rPr>
      </w:pPr>
      <w:r w:rsidRPr="000F50C0">
        <w:rPr>
          <w:rFonts w:ascii="Times New Roman" w:eastAsia="Times New Roman" w:hAnsi="Times New Roman" w:cs="Times New Roman"/>
          <w:bCs/>
          <w:color w:val="002060"/>
          <w:sz w:val="24"/>
          <w:szCs w:val="24"/>
          <w:lang w:eastAsia="tr-TR"/>
        </w:rPr>
        <w:t>Akburçak (</w:t>
      </w:r>
      <w:proofErr w:type="spellStart"/>
      <w:r w:rsidRPr="000F50C0">
        <w:rPr>
          <w:rFonts w:ascii="Times New Roman" w:eastAsia="Times New Roman" w:hAnsi="Times New Roman" w:cs="Times New Roman"/>
          <w:bCs/>
          <w:color w:val="002060"/>
          <w:sz w:val="24"/>
          <w:szCs w:val="24"/>
          <w:lang w:eastAsia="tr-TR"/>
        </w:rPr>
        <w:t>Lathyrus</w:t>
      </w:r>
      <w:proofErr w:type="spellEnd"/>
      <w:r w:rsidRPr="000F50C0">
        <w:rPr>
          <w:rFonts w:ascii="Times New Roman" w:eastAsia="Times New Roman" w:hAnsi="Times New Roman" w:cs="Times New Roman"/>
          <w:bCs/>
          <w:color w:val="002060"/>
          <w:sz w:val="24"/>
          <w:szCs w:val="24"/>
          <w:lang w:eastAsia="tr-TR"/>
        </w:rPr>
        <w:t xml:space="preserve"> </w:t>
      </w:r>
      <w:proofErr w:type="spellStart"/>
      <w:r w:rsidRPr="000F50C0">
        <w:rPr>
          <w:rFonts w:ascii="Times New Roman" w:eastAsia="Times New Roman" w:hAnsi="Times New Roman" w:cs="Times New Roman"/>
          <w:bCs/>
          <w:color w:val="002060"/>
          <w:sz w:val="24"/>
          <w:szCs w:val="24"/>
          <w:lang w:eastAsia="tr-TR"/>
        </w:rPr>
        <w:t>satıvus</w:t>
      </w:r>
      <w:proofErr w:type="spellEnd"/>
      <w:r w:rsidRPr="000F50C0">
        <w:rPr>
          <w:rFonts w:ascii="Times New Roman" w:eastAsia="Times New Roman" w:hAnsi="Times New Roman" w:cs="Times New Roman"/>
          <w:bCs/>
          <w:color w:val="002060"/>
          <w:sz w:val="24"/>
          <w:szCs w:val="24"/>
          <w:lang w:eastAsia="tr-TR"/>
        </w:rPr>
        <w:t xml:space="preserve">), </w:t>
      </w:r>
      <w:proofErr w:type="spellStart"/>
      <w:r w:rsidRPr="000F50C0">
        <w:rPr>
          <w:rFonts w:ascii="Times New Roman" w:eastAsia="Times New Roman" w:hAnsi="Times New Roman" w:cs="Times New Roman"/>
          <w:bCs/>
          <w:color w:val="002060"/>
          <w:sz w:val="24"/>
          <w:szCs w:val="24"/>
          <w:lang w:eastAsia="tr-TR"/>
        </w:rPr>
        <w:t>sarıburçak</w:t>
      </w:r>
      <w:proofErr w:type="spellEnd"/>
      <w:r w:rsidRPr="000F50C0">
        <w:rPr>
          <w:rFonts w:ascii="Times New Roman" w:eastAsia="Times New Roman" w:hAnsi="Times New Roman" w:cs="Times New Roman"/>
          <w:bCs/>
          <w:color w:val="002060"/>
          <w:sz w:val="24"/>
          <w:szCs w:val="24"/>
          <w:lang w:eastAsia="tr-TR"/>
        </w:rPr>
        <w:t xml:space="preserve"> (</w:t>
      </w:r>
      <w:proofErr w:type="spellStart"/>
      <w:r w:rsidRPr="000F50C0">
        <w:rPr>
          <w:rFonts w:ascii="Times New Roman" w:eastAsia="Times New Roman" w:hAnsi="Times New Roman" w:cs="Times New Roman"/>
          <w:bCs/>
          <w:color w:val="002060"/>
          <w:sz w:val="24"/>
          <w:szCs w:val="24"/>
          <w:lang w:eastAsia="tr-TR"/>
        </w:rPr>
        <w:t>Lathyrus</w:t>
      </w:r>
      <w:proofErr w:type="spellEnd"/>
      <w:r w:rsidRPr="000F50C0">
        <w:rPr>
          <w:rFonts w:ascii="Times New Roman" w:eastAsia="Times New Roman" w:hAnsi="Times New Roman" w:cs="Times New Roman"/>
          <w:bCs/>
          <w:color w:val="002060"/>
          <w:sz w:val="24"/>
          <w:szCs w:val="24"/>
          <w:lang w:eastAsia="tr-TR"/>
        </w:rPr>
        <w:t xml:space="preserve"> </w:t>
      </w:r>
      <w:proofErr w:type="spellStart"/>
      <w:r w:rsidRPr="000F50C0">
        <w:rPr>
          <w:rFonts w:ascii="Times New Roman" w:eastAsia="Times New Roman" w:hAnsi="Times New Roman" w:cs="Times New Roman"/>
          <w:bCs/>
          <w:color w:val="002060"/>
          <w:sz w:val="24"/>
          <w:szCs w:val="24"/>
          <w:lang w:eastAsia="tr-TR"/>
        </w:rPr>
        <w:t>aphaca</w:t>
      </w:r>
      <w:proofErr w:type="spellEnd"/>
      <w:r w:rsidRPr="000F50C0">
        <w:rPr>
          <w:rFonts w:ascii="Times New Roman" w:eastAsia="Times New Roman" w:hAnsi="Times New Roman" w:cs="Times New Roman"/>
          <w:bCs/>
          <w:color w:val="002060"/>
          <w:sz w:val="24"/>
          <w:szCs w:val="24"/>
          <w:lang w:eastAsia="tr-TR"/>
        </w:rPr>
        <w:t xml:space="preserve">) türlerinin tohumları zehirlidir. Tohumlarının bileşiminde nişasta, yağ ve proteinden başka </w:t>
      </w:r>
      <w:proofErr w:type="spellStart"/>
      <w:r w:rsidRPr="000F50C0">
        <w:rPr>
          <w:rFonts w:ascii="Times New Roman" w:eastAsia="Times New Roman" w:hAnsi="Times New Roman" w:cs="Times New Roman"/>
          <w:bCs/>
          <w:color w:val="002060"/>
          <w:sz w:val="24"/>
          <w:szCs w:val="24"/>
          <w:lang w:eastAsia="tr-TR"/>
        </w:rPr>
        <w:t>toksik</w:t>
      </w:r>
      <w:proofErr w:type="spellEnd"/>
      <w:r w:rsidRPr="000F50C0">
        <w:rPr>
          <w:rFonts w:ascii="Times New Roman" w:eastAsia="Times New Roman" w:hAnsi="Times New Roman" w:cs="Times New Roman"/>
          <w:bCs/>
          <w:color w:val="002060"/>
          <w:sz w:val="24"/>
          <w:szCs w:val="24"/>
          <w:lang w:eastAsia="tr-TR"/>
        </w:rPr>
        <w:t xml:space="preserve"> (zehirli) maddeler vardır ki, insan ve hayvanlar için zehirlidir. Uzun süre una karışmış ekmeğini yiyen insanlarda ve tohumunu yiyen hayvanlarda, vücudun belden aşağı kısımlarında, bacaklarda ağrılar, yanmalar ve </w:t>
      </w:r>
      <w:proofErr w:type="spellStart"/>
      <w:r w:rsidRPr="000F50C0">
        <w:rPr>
          <w:rFonts w:ascii="Times New Roman" w:eastAsia="Times New Roman" w:hAnsi="Times New Roman" w:cs="Times New Roman"/>
          <w:bCs/>
          <w:color w:val="002060"/>
          <w:sz w:val="24"/>
          <w:szCs w:val="24"/>
          <w:lang w:eastAsia="tr-TR"/>
        </w:rPr>
        <w:t>nihâyet</w:t>
      </w:r>
      <w:proofErr w:type="spellEnd"/>
      <w:r w:rsidRPr="000F50C0">
        <w:rPr>
          <w:rFonts w:ascii="Times New Roman" w:eastAsia="Times New Roman" w:hAnsi="Times New Roman" w:cs="Times New Roman"/>
          <w:bCs/>
          <w:color w:val="002060"/>
          <w:sz w:val="24"/>
          <w:szCs w:val="24"/>
          <w:lang w:eastAsia="tr-TR"/>
        </w:rPr>
        <w:t xml:space="preserve"> felç ile sonuçlanan zehirlenmeler olur ki, buna "</w:t>
      </w:r>
      <w:proofErr w:type="spellStart"/>
      <w:r w:rsidRPr="000F50C0">
        <w:rPr>
          <w:rFonts w:ascii="Times New Roman" w:eastAsia="Times New Roman" w:hAnsi="Times New Roman" w:cs="Times New Roman"/>
          <w:bCs/>
          <w:color w:val="002060"/>
          <w:sz w:val="24"/>
          <w:szCs w:val="24"/>
          <w:lang w:eastAsia="tr-TR"/>
        </w:rPr>
        <w:t>latirismus</w:t>
      </w:r>
      <w:proofErr w:type="spellEnd"/>
      <w:r w:rsidRPr="000F50C0">
        <w:rPr>
          <w:rFonts w:ascii="Times New Roman" w:eastAsia="Times New Roman" w:hAnsi="Times New Roman" w:cs="Times New Roman"/>
          <w:bCs/>
          <w:color w:val="002060"/>
          <w:sz w:val="24"/>
          <w:szCs w:val="24"/>
          <w:lang w:eastAsia="tr-TR"/>
        </w:rPr>
        <w:t>" hastalığı adı verilir. Bu hastalık Akdeniz çevresi memleketlerinde, Hindistan ile ülkemizin Güney Anadolu bölgesinde görülür.</w:t>
      </w:r>
    </w:p>
    <w:p w:rsidR="00851C76" w:rsidRDefault="0004149B" w:rsidP="0004149B">
      <w:pPr>
        <w:spacing w:line="360" w:lineRule="auto"/>
        <w:jc w:val="both"/>
        <w:rPr>
          <w:rFonts w:ascii="Times New Roman" w:eastAsia="Times New Roman" w:hAnsi="Times New Roman" w:cs="Times New Roman"/>
          <w:color w:val="FF0000"/>
          <w:sz w:val="24"/>
          <w:szCs w:val="24"/>
          <w:lang w:eastAsia="tr-TR"/>
        </w:rPr>
      </w:pPr>
      <w:r w:rsidRPr="0004149B">
        <w:rPr>
          <w:rFonts w:ascii="Times New Roman" w:eastAsia="Times New Roman" w:hAnsi="Times New Roman" w:cs="Times New Roman"/>
          <w:color w:val="FF0000"/>
          <w:sz w:val="24"/>
          <w:szCs w:val="24"/>
          <w:lang w:eastAsia="tr-TR"/>
        </w:rPr>
        <w:t>BURÇAK (</w:t>
      </w:r>
      <w:proofErr w:type="spellStart"/>
      <w:r w:rsidRPr="0004149B">
        <w:rPr>
          <w:rFonts w:ascii="Times New Roman" w:eastAsia="Times New Roman" w:hAnsi="Times New Roman" w:cs="Times New Roman"/>
          <w:i/>
          <w:iCs/>
          <w:color w:val="FF0000"/>
          <w:sz w:val="24"/>
          <w:szCs w:val="24"/>
          <w:lang w:eastAsia="tr-TR"/>
        </w:rPr>
        <w:t>Vicia</w:t>
      </w:r>
      <w:proofErr w:type="spellEnd"/>
      <w:r w:rsidRPr="0004149B">
        <w:rPr>
          <w:rFonts w:ascii="Times New Roman" w:eastAsia="Times New Roman" w:hAnsi="Times New Roman" w:cs="Times New Roman"/>
          <w:i/>
          <w:iCs/>
          <w:color w:val="FF0000"/>
          <w:sz w:val="24"/>
          <w:szCs w:val="24"/>
          <w:lang w:eastAsia="tr-TR"/>
        </w:rPr>
        <w:t xml:space="preserve"> </w:t>
      </w:r>
      <w:proofErr w:type="spellStart"/>
      <w:r w:rsidRPr="0004149B">
        <w:rPr>
          <w:rFonts w:ascii="Times New Roman" w:eastAsia="Times New Roman" w:hAnsi="Times New Roman" w:cs="Times New Roman"/>
          <w:i/>
          <w:iCs/>
          <w:color w:val="FF0000"/>
          <w:sz w:val="24"/>
          <w:szCs w:val="24"/>
          <w:lang w:eastAsia="tr-TR"/>
        </w:rPr>
        <w:t>ervilia</w:t>
      </w:r>
      <w:proofErr w:type="spellEnd"/>
      <w:r w:rsidRPr="0004149B">
        <w:rPr>
          <w:rFonts w:ascii="Times New Roman" w:eastAsia="Times New Roman" w:hAnsi="Times New Roman" w:cs="Times New Roman"/>
          <w:color w:val="FF0000"/>
          <w:sz w:val="24"/>
          <w:szCs w:val="24"/>
          <w:lang w:eastAsia="tr-TR"/>
        </w:rPr>
        <w:t xml:space="preserve"> (L) </w:t>
      </w:r>
      <w:proofErr w:type="spellStart"/>
      <w:r w:rsidRPr="0004149B">
        <w:rPr>
          <w:rFonts w:ascii="Times New Roman" w:eastAsia="Times New Roman" w:hAnsi="Times New Roman" w:cs="Times New Roman"/>
          <w:color w:val="FF0000"/>
          <w:sz w:val="24"/>
          <w:szCs w:val="24"/>
          <w:lang w:eastAsia="tr-TR"/>
        </w:rPr>
        <w:t>Willd</w:t>
      </w:r>
      <w:proofErr w:type="spellEnd"/>
      <w:r w:rsidRPr="0004149B">
        <w:rPr>
          <w:rFonts w:ascii="Times New Roman" w:eastAsia="Times New Roman" w:hAnsi="Times New Roman" w:cs="Times New Roman"/>
          <w:color w:val="FF0000"/>
          <w:sz w:val="24"/>
          <w:szCs w:val="24"/>
          <w:lang w:eastAsia="tr-TR"/>
        </w:rPr>
        <w:t>.)</w:t>
      </w:r>
    </w:p>
    <w:p w:rsidR="00000000" w:rsidRPr="0004149B" w:rsidRDefault="00E0434C" w:rsidP="0004149B">
      <w:pPr>
        <w:numPr>
          <w:ilvl w:val="0"/>
          <w:numId w:val="1"/>
        </w:numPr>
        <w:spacing w:line="360" w:lineRule="auto"/>
        <w:jc w:val="both"/>
        <w:rPr>
          <w:rFonts w:ascii="Times New Roman" w:eastAsia="Times New Roman" w:hAnsi="Times New Roman" w:cs="Times New Roman"/>
          <w:color w:val="002060"/>
          <w:sz w:val="24"/>
          <w:szCs w:val="24"/>
          <w:lang w:eastAsia="tr-TR"/>
        </w:rPr>
      </w:pPr>
      <w:r w:rsidRPr="0004149B">
        <w:rPr>
          <w:rFonts w:ascii="Times New Roman" w:eastAsia="Times New Roman" w:hAnsi="Times New Roman" w:cs="Times New Roman"/>
          <w:bCs/>
          <w:color w:val="002060"/>
          <w:sz w:val="24"/>
          <w:szCs w:val="24"/>
          <w:lang w:eastAsia="tr-TR"/>
        </w:rPr>
        <w:t>Burçak botanik yönden fiğ cinsine bağlı olan tek yıllık bir türdür.</w:t>
      </w:r>
    </w:p>
    <w:p w:rsidR="00000000" w:rsidRPr="0004149B" w:rsidRDefault="00E0434C" w:rsidP="0004149B">
      <w:pPr>
        <w:numPr>
          <w:ilvl w:val="0"/>
          <w:numId w:val="1"/>
        </w:numPr>
        <w:spacing w:line="360" w:lineRule="auto"/>
        <w:jc w:val="both"/>
        <w:rPr>
          <w:rFonts w:ascii="Times New Roman" w:eastAsia="Times New Roman" w:hAnsi="Times New Roman" w:cs="Times New Roman"/>
          <w:color w:val="002060"/>
          <w:sz w:val="24"/>
          <w:szCs w:val="24"/>
          <w:lang w:eastAsia="tr-TR"/>
        </w:rPr>
      </w:pPr>
      <w:r w:rsidRPr="0004149B">
        <w:rPr>
          <w:rFonts w:ascii="Times New Roman" w:eastAsia="Times New Roman" w:hAnsi="Times New Roman" w:cs="Times New Roman"/>
          <w:bCs/>
          <w:color w:val="002060"/>
          <w:sz w:val="24"/>
          <w:szCs w:val="24"/>
          <w:lang w:eastAsia="tr-TR"/>
        </w:rPr>
        <w:t xml:space="preserve"> Kışa ve kurağa oldukça iyi dayanır. Yurdumuzda fazla miktarda yetiştirilen bir yem</w:t>
      </w:r>
      <w:r w:rsidR="0004149B">
        <w:rPr>
          <w:rFonts w:ascii="Times New Roman" w:eastAsia="Times New Roman" w:hAnsi="Times New Roman" w:cs="Times New Roman"/>
          <w:bCs/>
          <w:color w:val="002060"/>
          <w:sz w:val="24"/>
          <w:szCs w:val="24"/>
          <w:lang w:eastAsia="tr-TR"/>
        </w:rPr>
        <w:t xml:space="preserve"> </w:t>
      </w:r>
      <w:r w:rsidRPr="0004149B">
        <w:rPr>
          <w:rFonts w:ascii="Times New Roman" w:eastAsia="Times New Roman" w:hAnsi="Times New Roman" w:cs="Times New Roman"/>
          <w:bCs/>
          <w:color w:val="002060"/>
          <w:sz w:val="24"/>
          <w:szCs w:val="24"/>
          <w:lang w:eastAsia="tr-TR"/>
        </w:rPr>
        <w:t xml:space="preserve">bitkisidir. </w:t>
      </w:r>
    </w:p>
    <w:p w:rsidR="00000000" w:rsidRPr="0004149B" w:rsidRDefault="00E0434C" w:rsidP="0004149B">
      <w:pPr>
        <w:numPr>
          <w:ilvl w:val="0"/>
          <w:numId w:val="1"/>
        </w:numPr>
        <w:spacing w:line="360" w:lineRule="auto"/>
        <w:jc w:val="both"/>
        <w:rPr>
          <w:rFonts w:ascii="Times New Roman" w:eastAsia="Times New Roman" w:hAnsi="Times New Roman" w:cs="Times New Roman"/>
          <w:color w:val="002060"/>
          <w:sz w:val="24"/>
          <w:szCs w:val="24"/>
          <w:lang w:eastAsia="tr-TR"/>
        </w:rPr>
      </w:pPr>
      <w:r w:rsidRPr="0004149B">
        <w:rPr>
          <w:rFonts w:ascii="Times New Roman" w:eastAsia="Times New Roman" w:hAnsi="Times New Roman" w:cs="Times New Roman"/>
          <w:bCs/>
          <w:color w:val="002060"/>
          <w:sz w:val="24"/>
          <w:szCs w:val="24"/>
          <w:lang w:eastAsia="tr-TR"/>
        </w:rPr>
        <w:t xml:space="preserve">Özellikle hasadın güçlüğü ve verimin düşüklüğü nedeniyle, ekim alanı azalmaktadır. </w:t>
      </w:r>
    </w:p>
    <w:p w:rsidR="00000000" w:rsidRPr="0004149B" w:rsidRDefault="00E0434C" w:rsidP="0004149B">
      <w:pPr>
        <w:numPr>
          <w:ilvl w:val="0"/>
          <w:numId w:val="1"/>
        </w:numPr>
        <w:spacing w:line="360" w:lineRule="auto"/>
        <w:jc w:val="both"/>
        <w:rPr>
          <w:rFonts w:ascii="Times New Roman" w:eastAsia="Times New Roman" w:hAnsi="Times New Roman" w:cs="Times New Roman"/>
          <w:color w:val="002060"/>
          <w:sz w:val="24"/>
          <w:szCs w:val="24"/>
          <w:lang w:eastAsia="tr-TR"/>
        </w:rPr>
      </w:pPr>
      <w:r w:rsidRPr="0004149B">
        <w:rPr>
          <w:rFonts w:ascii="Times New Roman" w:eastAsia="Times New Roman" w:hAnsi="Times New Roman" w:cs="Times New Roman"/>
          <w:bCs/>
          <w:color w:val="002060"/>
          <w:sz w:val="24"/>
          <w:szCs w:val="24"/>
          <w:lang w:eastAsia="tr-TR"/>
        </w:rPr>
        <w:t>Burçak tanesi için yetiştirilen bir y</w:t>
      </w:r>
      <w:r w:rsidRPr="0004149B">
        <w:rPr>
          <w:rFonts w:ascii="Times New Roman" w:eastAsia="Times New Roman" w:hAnsi="Times New Roman" w:cs="Times New Roman"/>
          <w:bCs/>
          <w:color w:val="002060"/>
          <w:sz w:val="24"/>
          <w:szCs w:val="24"/>
          <w:lang w:eastAsia="tr-TR"/>
        </w:rPr>
        <w:t>em</w:t>
      </w:r>
      <w:r w:rsidR="0004149B">
        <w:rPr>
          <w:rFonts w:ascii="Times New Roman" w:eastAsia="Times New Roman" w:hAnsi="Times New Roman" w:cs="Times New Roman"/>
          <w:bCs/>
          <w:color w:val="002060"/>
          <w:sz w:val="24"/>
          <w:szCs w:val="24"/>
          <w:lang w:eastAsia="tr-TR"/>
        </w:rPr>
        <w:t xml:space="preserve"> </w:t>
      </w:r>
      <w:r w:rsidRPr="0004149B">
        <w:rPr>
          <w:rFonts w:ascii="Times New Roman" w:eastAsia="Times New Roman" w:hAnsi="Times New Roman" w:cs="Times New Roman"/>
          <w:bCs/>
          <w:color w:val="002060"/>
          <w:sz w:val="24"/>
          <w:szCs w:val="24"/>
          <w:lang w:eastAsia="tr-TR"/>
        </w:rPr>
        <w:t xml:space="preserve">bitkisidir. </w:t>
      </w:r>
    </w:p>
    <w:p w:rsidR="00000000" w:rsidRPr="0004149B" w:rsidRDefault="00E0434C" w:rsidP="0004149B">
      <w:pPr>
        <w:numPr>
          <w:ilvl w:val="0"/>
          <w:numId w:val="1"/>
        </w:numPr>
        <w:spacing w:line="360" w:lineRule="auto"/>
        <w:jc w:val="both"/>
        <w:rPr>
          <w:rFonts w:ascii="Times New Roman" w:eastAsia="Times New Roman" w:hAnsi="Times New Roman" w:cs="Times New Roman"/>
          <w:color w:val="002060"/>
          <w:sz w:val="24"/>
          <w:szCs w:val="24"/>
          <w:lang w:eastAsia="tr-TR"/>
        </w:rPr>
      </w:pPr>
      <w:r w:rsidRPr="0004149B">
        <w:rPr>
          <w:rFonts w:ascii="Times New Roman" w:eastAsia="Times New Roman" w:hAnsi="Times New Roman" w:cs="Times New Roman"/>
          <w:bCs/>
          <w:color w:val="002060"/>
          <w:sz w:val="24"/>
          <w:szCs w:val="24"/>
          <w:lang w:eastAsia="tr-TR"/>
        </w:rPr>
        <w:t xml:space="preserve"> Danesi hayvanlar için besleyici bir yem</w:t>
      </w:r>
      <w:r w:rsidR="0004149B">
        <w:rPr>
          <w:rFonts w:ascii="Times New Roman" w:eastAsia="Times New Roman" w:hAnsi="Times New Roman" w:cs="Times New Roman"/>
          <w:bCs/>
          <w:color w:val="002060"/>
          <w:sz w:val="24"/>
          <w:szCs w:val="24"/>
          <w:lang w:eastAsia="tr-TR"/>
        </w:rPr>
        <w:t xml:space="preserve"> </w:t>
      </w:r>
      <w:r w:rsidRPr="0004149B">
        <w:rPr>
          <w:rFonts w:ascii="Times New Roman" w:eastAsia="Times New Roman" w:hAnsi="Times New Roman" w:cs="Times New Roman"/>
          <w:bCs/>
          <w:color w:val="002060"/>
          <w:sz w:val="24"/>
          <w:szCs w:val="24"/>
          <w:lang w:eastAsia="tr-TR"/>
        </w:rPr>
        <w:t>bitkisidir.</w:t>
      </w:r>
    </w:p>
    <w:p w:rsidR="0004149B" w:rsidRDefault="0004149B" w:rsidP="0004149B">
      <w:pPr>
        <w:spacing w:line="360" w:lineRule="auto"/>
        <w:jc w:val="both"/>
        <w:rPr>
          <w:rFonts w:ascii="Times New Roman" w:eastAsia="Times New Roman" w:hAnsi="Times New Roman" w:cs="Times New Roman"/>
          <w:bCs/>
          <w:color w:val="002060"/>
          <w:sz w:val="24"/>
          <w:szCs w:val="24"/>
          <w:lang w:eastAsia="tr-TR"/>
        </w:rPr>
      </w:pPr>
    </w:p>
    <w:p w:rsidR="0004149B" w:rsidRDefault="0004149B" w:rsidP="0004149B">
      <w:pPr>
        <w:spacing w:line="360" w:lineRule="auto"/>
        <w:jc w:val="both"/>
        <w:rPr>
          <w:rFonts w:ascii="Times New Roman" w:eastAsia="Times New Roman" w:hAnsi="Times New Roman" w:cs="Times New Roman"/>
          <w:bCs/>
          <w:color w:val="002060"/>
          <w:sz w:val="24"/>
          <w:szCs w:val="24"/>
          <w:lang w:eastAsia="tr-TR"/>
        </w:rPr>
      </w:pPr>
    </w:p>
    <w:p w:rsidR="0004149B" w:rsidRDefault="0004149B" w:rsidP="0004149B">
      <w:pPr>
        <w:spacing w:line="360" w:lineRule="auto"/>
        <w:jc w:val="both"/>
        <w:rPr>
          <w:rFonts w:ascii="Times New Roman" w:eastAsia="Times New Roman" w:hAnsi="Times New Roman" w:cs="Times New Roman"/>
          <w:color w:val="FF0000"/>
          <w:sz w:val="24"/>
          <w:szCs w:val="24"/>
          <w:lang w:eastAsia="tr-TR"/>
        </w:rPr>
      </w:pPr>
      <w:r w:rsidRPr="0004149B">
        <w:rPr>
          <w:rFonts w:ascii="Times New Roman" w:eastAsia="Times New Roman" w:hAnsi="Times New Roman" w:cs="Times New Roman"/>
          <w:color w:val="FF0000"/>
          <w:sz w:val="24"/>
          <w:szCs w:val="24"/>
          <w:lang w:eastAsia="tr-TR"/>
        </w:rPr>
        <w:lastRenderedPageBreak/>
        <w:t>Bitkisel Özellikleri</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Kökler ince ve fazla dallanmıştır. Fazla derinlere kadar inmez.</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 xml:space="preserve">Saplar, dik veya yarı dik olarak gelişir. Genellikle, kısa boylu bir bitkidir. </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Kıraç koşullarda 50</w:t>
      </w:r>
      <w:r w:rsidRPr="00E0434C">
        <w:rPr>
          <w:rFonts w:ascii="Times New Roman" w:eastAsia="Times New Roman" w:hAnsi="Times New Roman" w:cs="Times New Roman"/>
          <w:bCs/>
          <w:color w:val="002060"/>
          <w:sz w:val="24"/>
          <w:szCs w:val="24"/>
          <w:lang w:eastAsia="tr-TR"/>
        </w:rPr>
        <w:t>-60 cm kadar boylanabilir.</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Bitki tamamen tüysüz veya seyrek tüylü olabilir.</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 xml:space="preserve">Yapraklar karşılıklı bileşiktir. Yaprak ekseni çok kısa bir sülükle sonuçlanır. </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Bir yapraktaki yaprakçık sayısı diğer fiğ türlerine göre daha fazladır. Kulakçıklar, yarım ay şe</w:t>
      </w:r>
      <w:r w:rsidRPr="00E0434C">
        <w:rPr>
          <w:rFonts w:ascii="Times New Roman" w:eastAsia="Times New Roman" w:hAnsi="Times New Roman" w:cs="Times New Roman"/>
          <w:bCs/>
          <w:color w:val="002060"/>
          <w:sz w:val="24"/>
          <w:szCs w:val="24"/>
          <w:lang w:eastAsia="tr-TR"/>
        </w:rPr>
        <w:t xml:space="preserve">klinde ve kenarları dişlidir. </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 xml:space="preserve">Çiçek topluluk şekli seyrek salkımdır. </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Her yaprak koltuğunda 1-4 çiçek bulunur.</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 xml:space="preserve">Çiçekler, oldukça küçük, taç yapraklar krem renklidir. </w:t>
      </w:r>
    </w:p>
    <w:p w:rsidR="00000000" w:rsidRPr="00E0434C" w:rsidRDefault="00E0434C" w:rsidP="00E0434C">
      <w:pPr>
        <w:numPr>
          <w:ilvl w:val="0"/>
          <w:numId w:val="2"/>
        </w:numPr>
        <w:spacing w:line="360" w:lineRule="auto"/>
        <w:jc w:val="both"/>
        <w:rPr>
          <w:rFonts w:ascii="Times New Roman" w:eastAsia="Times New Roman" w:hAnsi="Times New Roman" w:cs="Times New Roman"/>
          <w:color w:val="002060"/>
          <w:sz w:val="24"/>
          <w:szCs w:val="24"/>
          <w:lang w:eastAsia="tr-TR"/>
        </w:rPr>
      </w:pPr>
      <w:r w:rsidRPr="00E0434C">
        <w:rPr>
          <w:rFonts w:ascii="Times New Roman" w:eastAsia="Times New Roman" w:hAnsi="Times New Roman" w:cs="Times New Roman"/>
          <w:bCs/>
          <w:color w:val="002060"/>
          <w:sz w:val="24"/>
          <w:szCs w:val="24"/>
          <w:lang w:eastAsia="tr-TR"/>
        </w:rPr>
        <w:t xml:space="preserve">Meyve, belirgin şekilde boğumlu bir fasulyedir. İçerisinde 2-4 tohum bulunur. </w:t>
      </w:r>
    </w:p>
    <w:p w:rsidR="00E0434C" w:rsidRPr="00E0434C" w:rsidRDefault="00E0434C" w:rsidP="00E0434C">
      <w:pPr>
        <w:spacing w:line="360" w:lineRule="auto"/>
        <w:ind w:left="360"/>
        <w:jc w:val="both"/>
        <w:rPr>
          <w:rFonts w:ascii="Times New Roman" w:eastAsia="Times New Roman" w:hAnsi="Times New Roman" w:cs="Times New Roman"/>
          <w:color w:val="002060"/>
          <w:sz w:val="24"/>
          <w:szCs w:val="24"/>
          <w:lang w:eastAsia="tr-TR"/>
        </w:rPr>
      </w:pPr>
    </w:p>
    <w:p w:rsidR="00E0434C" w:rsidRPr="0004149B" w:rsidRDefault="00E0434C" w:rsidP="0004149B">
      <w:pPr>
        <w:spacing w:line="360" w:lineRule="auto"/>
        <w:jc w:val="both"/>
        <w:rPr>
          <w:rFonts w:ascii="Times New Roman" w:eastAsia="Times New Roman" w:hAnsi="Times New Roman" w:cs="Times New Roman"/>
          <w:color w:val="002060"/>
          <w:sz w:val="24"/>
          <w:szCs w:val="24"/>
          <w:lang w:eastAsia="tr-TR"/>
        </w:rPr>
      </w:pPr>
    </w:p>
    <w:p w:rsidR="0004149B" w:rsidRPr="0004149B" w:rsidRDefault="0004149B" w:rsidP="00E166C9">
      <w:pPr>
        <w:spacing w:line="360" w:lineRule="auto"/>
        <w:jc w:val="both"/>
        <w:rPr>
          <w:rFonts w:ascii="Times New Roman" w:eastAsia="Times New Roman" w:hAnsi="Times New Roman" w:cs="Times New Roman"/>
          <w:color w:val="FF0000"/>
          <w:sz w:val="24"/>
          <w:szCs w:val="24"/>
          <w:lang w:eastAsia="tr-TR"/>
        </w:rPr>
      </w:pPr>
    </w:p>
    <w:p w:rsidR="0004149B" w:rsidRPr="000F50C0" w:rsidRDefault="0004149B" w:rsidP="00E166C9">
      <w:pPr>
        <w:spacing w:line="360" w:lineRule="auto"/>
        <w:jc w:val="both"/>
        <w:rPr>
          <w:rFonts w:ascii="Times New Roman" w:hAnsi="Times New Roman" w:cs="Times New Roman"/>
          <w:color w:val="002060"/>
          <w:sz w:val="24"/>
          <w:szCs w:val="24"/>
        </w:rPr>
      </w:pPr>
    </w:p>
    <w:sectPr w:rsidR="0004149B" w:rsidRPr="000F50C0" w:rsidSect="00851C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28E8"/>
    <w:multiLevelType w:val="hybridMultilevel"/>
    <w:tmpl w:val="F98AD768"/>
    <w:lvl w:ilvl="0" w:tplc="647A2F82">
      <w:start w:val="1"/>
      <w:numFmt w:val="bullet"/>
      <w:lvlText w:val=""/>
      <w:lvlJc w:val="left"/>
      <w:pPr>
        <w:tabs>
          <w:tab w:val="num" w:pos="720"/>
        </w:tabs>
        <w:ind w:left="720" w:hanging="360"/>
      </w:pPr>
      <w:rPr>
        <w:rFonts w:ascii="Wingdings" w:hAnsi="Wingdings" w:hint="default"/>
      </w:rPr>
    </w:lvl>
    <w:lvl w:ilvl="1" w:tplc="1DF6CB70" w:tentative="1">
      <w:start w:val="1"/>
      <w:numFmt w:val="bullet"/>
      <w:lvlText w:val=""/>
      <w:lvlJc w:val="left"/>
      <w:pPr>
        <w:tabs>
          <w:tab w:val="num" w:pos="1440"/>
        </w:tabs>
        <w:ind w:left="1440" w:hanging="360"/>
      </w:pPr>
      <w:rPr>
        <w:rFonts w:ascii="Wingdings" w:hAnsi="Wingdings" w:hint="default"/>
      </w:rPr>
    </w:lvl>
    <w:lvl w:ilvl="2" w:tplc="112C4BE2" w:tentative="1">
      <w:start w:val="1"/>
      <w:numFmt w:val="bullet"/>
      <w:lvlText w:val=""/>
      <w:lvlJc w:val="left"/>
      <w:pPr>
        <w:tabs>
          <w:tab w:val="num" w:pos="2160"/>
        </w:tabs>
        <w:ind w:left="2160" w:hanging="360"/>
      </w:pPr>
      <w:rPr>
        <w:rFonts w:ascii="Wingdings" w:hAnsi="Wingdings" w:hint="default"/>
      </w:rPr>
    </w:lvl>
    <w:lvl w:ilvl="3" w:tplc="961E621A" w:tentative="1">
      <w:start w:val="1"/>
      <w:numFmt w:val="bullet"/>
      <w:lvlText w:val=""/>
      <w:lvlJc w:val="left"/>
      <w:pPr>
        <w:tabs>
          <w:tab w:val="num" w:pos="2880"/>
        </w:tabs>
        <w:ind w:left="2880" w:hanging="360"/>
      </w:pPr>
      <w:rPr>
        <w:rFonts w:ascii="Wingdings" w:hAnsi="Wingdings" w:hint="default"/>
      </w:rPr>
    </w:lvl>
    <w:lvl w:ilvl="4" w:tplc="F140E022" w:tentative="1">
      <w:start w:val="1"/>
      <w:numFmt w:val="bullet"/>
      <w:lvlText w:val=""/>
      <w:lvlJc w:val="left"/>
      <w:pPr>
        <w:tabs>
          <w:tab w:val="num" w:pos="3600"/>
        </w:tabs>
        <w:ind w:left="3600" w:hanging="360"/>
      </w:pPr>
      <w:rPr>
        <w:rFonts w:ascii="Wingdings" w:hAnsi="Wingdings" w:hint="default"/>
      </w:rPr>
    </w:lvl>
    <w:lvl w:ilvl="5" w:tplc="2EBA1AFA" w:tentative="1">
      <w:start w:val="1"/>
      <w:numFmt w:val="bullet"/>
      <w:lvlText w:val=""/>
      <w:lvlJc w:val="left"/>
      <w:pPr>
        <w:tabs>
          <w:tab w:val="num" w:pos="4320"/>
        </w:tabs>
        <w:ind w:left="4320" w:hanging="360"/>
      </w:pPr>
      <w:rPr>
        <w:rFonts w:ascii="Wingdings" w:hAnsi="Wingdings" w:hint="default"/>
      </w:rPr>
    </w:lvl>
    <w:lvl w:ilvl="6" w:tplc="425E6B9C" w:tentative="1">
      <w:start w:val="1"/>
      <w:numFmt w:val="bullet"/>
      <w:lvlText w:val=""/>
      <w:lvlJc w:val="left"/>
      <w:pPr>
        <w:tabs>
          <w:tab w:val="num" w:pos="5040"/>
        </w:tabs>
        <w:ind w:left="5040" w:hanging="360"/>
      </w:pPr>
      <w:rPr>
        <w:rFonts w:ascii="Wingdings" w:hAnsi="Wingdings" w:hint="default"/>
      </w:rPr>
    </w:lvl>
    <w:lvl w:ilvl="7" w:tplc="B3A69158" w:tentative="1">
      <w:start w:val="1"/>
      <w:numFmt w:val="bullet"/>
      <w:lvlText w:val=""/>
      <w:lvlJc w:val="left"/>
      <w:pPr>
        <w:tabs>
          <w:tab w:val="num" w:pos="5760"/>
        </w:tabs>
        <w:ind w:left="5760" w:hanging="360"/>
      </w:pPr>
      <w:rPr>
        <w:rFonts w:ascii="Wingdings" w:hAnsi="Wingdings" w:hint="default"/>
      </w:rPr>
    </w:lvl>
    <w:lvl w:ilvl="8" w:tplc="4C5EFF86" w:tentative="1">
      <w:start w:val="1"/>
      <w:numFmt w:val="bullet"/>
      <w:lvlText w:val=""/>
      <w:lvlJc w:val="left"/>
      <w:pPr>
        <w:tabs>
          <w:tab w:val="num" w:pos="6480"/>
        </w:tabs>
        <w:ind w:left="6480" w:hanging="360"/>
      </w:pPr>
      <w:rPr>
        <w:rFonts w:ascii="Wingdings" w:hAnsi="Wingdings" w:hint="default"/>
      </w:rPr>
    </w:lvl>
  </w:abstractNum>
  <w:abstractNum w:abstractNumId="1">
    <w:nsid w:val="5AC2171D"/>
    <w:multiLevelType w:val="hybridMultilevel"/>
    <w:tmpl w:val="54EE9E94"/>
    <w:lvl w:ilvl="0" w:tplc="13EA5AAC">
      <w:start w:val="1"/>
      <w:numFmt w:val="bullet"/>
      <w:lvlText w:val=""/>
      <w:lvlJc w:val="left"/>
      <w:pPr>
        <w:tabs>
          <w:tab w:val="num" w:pos="720"/>
        </w:tabs>
        <w:ind w:left="720" w:hanging="360"/>
      </w:pPr>
      <w:rPr>
        <w:rFonts w:ascii="Wingdings" w:hAnsi="Wingdings" w:hint="default"/>
      </w:rPr>
    </w:lvl>
    <w:lvl w:ilvl="1" w:tplc="DEAAA8A2" w:tentative="1">
      <w:start w:val="1"/>
      <w:numFmt w:val="bullet"/>
      <w:lvlText w:val=""/>
      <w:lvlJc w:val="left"/>
      <w:pPr>
        <w:tabs>
          <w:tab w:val="num" w:pos="1440"/>
        </w:tabs>
        <w:ind w:left="1440" w:hanging="360"/>
      </w:pPr>
      <w:rPr>
        <w:rFonts w:ascii="Wingdings" w:hAnsi="Wingdings" w:hint="default"/>
      </w:rPr>
    </w:lvl>
    <w:lvl w:ilvl="2" w:tplc="BC9E6E0A" w:tentative="1">
      <w:start w:val="1"/>
      <w:numFmt w:val="bullet"/>
      <w:lvlText w:val=""/>
      <w:lvlJc w:val="left"/>
      <w:pPr>
        <w:tabs>
          <w:tab w:val="num" w:pos="2160"/>
        </w:tabs>
        <w:ind w:left="2160" w:hanging="360"/>
      </w:pPr>
      <w:rPr>
        <w:rFonts w:ascii="Wingdings" w:hAnsi="Wingdings" w:hint="default"/>
      </w:rPr>
    </w:lvl>
    <w:lvl w:ilvl="3" w:tplc="F7A0598C" w:tentative="1">
      <w:start w:val="1"/>
      <w:numFmt w:val="bullet"/>
      <w:lvlText w:val=""/>
      <w:lvlJc w:val="left"/>
      <w:pPr>
        <w:tabs>
          <w:tab w:val="num" w:pos="2880"/>
        </w:tabs>
        <w:ind w:left="2880" w:hanging="360"/>
      </w:pPr>
      <w:rPr>
        <w:rFonts w:ascii="Wingdings" w:hAnsi="Wingdings" w:hint="default"/>
      </w:rPr>
    </w:lvl>
    <w:lvl w:ilvl="4" w:tplc="D77ADC7C" w:tentative="1">
      <w:start w:val="1"/>
      <w:numFmt w:val="bullet"/>
      <w:lvlText w:val=""/>
      <w:lvlJc w:val="left"/>
      <w:pPr>
        <w:tabs>
          <w:tab w:val="num" w:pos="3600"/>
        </w:tabs>
        <w:ind w:left="3600" w:hanging="360"/>
      </w:pPr>
      <w:rPr>
        <w:rFonts w:ascii="Wingdings" w:hAnsi="Wingdings" w:hint="default"/>
      </w:rPr>
    </w:lvl>
    <w:lvl w:ilvl="5" w:tplc="092AE8D8" w:tentative="1">
      <w:start w:val="1"/>
      <w:numFmt w:val="bullet"/>
      <w:lvlText w:val=""/>
      <w:lvlJc w:val="left"/>
      <w:pPr>
        <w:tabs>
          <w:tab w:val="num" w:pos="4320"/>
        </w:tabs>
        <w:ind w:left="4320" w:hanging="360"/>
      </w:pPr>
      <w:rPr>
        <w:rFonts w:ascii="Wingdings" w:hAnsi="Wingdings" w:hint="default"/>
      </w:rPr>
    </w:lvl>
    <w:lvl w:ilvl="6" w:tplc="699C0092" w:tentative="1">
      <w:start w:val="1"/>
      <w:numFmt w:val="bullet"/>
      <w:lvlText w:val=""/>
      <w:lvlJc w:val="left"/>
      <w:pPr>
        <w:tabs>
          <w:tab w:val="num" w:pos="5040"/>
        </w:tabs>
        <w:ind w:left="5040" w:hanging="360"/>
      </w:pPr>
      <w:rPr>
        <w:rFonts w:ascii="Wingdings" w:hAnsi="Wingdings" w:hint="default"/>
      </w:rPr>
    </w:lvl>
    <w:lvl w:ilvl="7" w:tplc="2DF444F0" w:tentative="1">
      <w:start w:val="1"/>
      <w:numFmt w:val="bullet"/>
      <w:lvlText w:val=""/>
      <w:lvlJc w:val="left"/>
      <w:pPr>
        <w:tabs>
          <w:tab w:val="num" w:pos="5760"/>
        </w:tabs>
        <w:ind w:left="5760" w:hanging="360"/>
      </w:pPr>
      <w:rPr>
        <w:rFonts w:ascii="Wingdings" w:hAnsi="Wingdings" w:hint="default"/>
      </w:rPr>
    </w:lvl>
    <w:lvl w:ilvl="8" w:tplc="2D9ADBB4" w:tentative="1">
      <w:start w:val="1"/>
      <w:numFmt w:val="bullet"/>
      <w:lvlText w:val=""/>
      <w:lvlJc w:val="left"/>
      <w:pPr>
        <w:tabs>
          <w:tab w:val="num" w:pos="6480"/>
        </w:tabs>
        <w:ind w:left="6480" w:hanging="360"/>
      </w:pPr>
      <w:rPr>
        <w:rFonts w:ascii="Wingdings" w:hAnsi="Wingdings" w:hint="default"/>
      </w:rPr>
    </w:lvl>
  </w:abstractNum>
  <w:abstractNum w:abstractNumId="2">
    <w:nsid w:val="70C3492F"/>
    <w:multiLevelType w:val="hybridMultilevel"/>
    <w:tmpl w:val="B456EBD6"/>
    <w:lvl w:ilvl="0" w:tplc="17487E4C">
      <w:start w:val="1"/>
      <w:numFmt w:val="bullet"/>
      <w:lvlText w:val=""/>
      <w:lvlJc w:val="left"/>
      <w:pPr>
        <w:tabs>
          <w:tab w:val="num" w:pos="720"/>
        </w:tabs>
        <w:ind w:left="720" w:hanging="360"/>
      </w:pPr>
      <w:rPr>
        <w:rFonts w:ascii="Wingdings" w:hAnsi="Wingdings" w:hint="default"/>
      </w:rPr>
    </w:lvl>
    <w:lvl w:ilvl="1" w:tplc="89ECBE6C" w:tentative="1">
      <w:start w:val="1"/>
      <w:numFmt w:val="bullet"/>
      <w:lvlText w:val=""/>
      <w:lvlJc w:val="left"/>
      <w:pPr>
        <w:tabs>
          <w:tab w:val="num" w:pos="1440"/>
        </w:tabs>
        <w:ind w:left="1440" w:hanging="360"/>
      </w:pPr>
      <w:rPr>
        <w:rFonts w:ascii="Wingdings" w:hAnsi="Wingdings" w:hint="default"/>
      </w:rPr>
    </w:lvl>
    <w:lvl w:ilvl="2" w:tplc="C38C558C" w:tentative="1">
      <w:start w:val="1"/>
      <w:numFmt w:val="bullet"/>
      <w:lvlText w:val=""/>
      <w:lvlJc w:val="left"/>
      <w:pPr>
        <w:tabs>
          <w:tab w:val="num" w:pos="2160"/>
        </w:tabs>
        <w:ind w:left="2160" w:hanging="360"/>
      </w:pPr>
      <w:rPr>
        <w:rFonts w:ascii="Wingdings" w:hAnsi="Wingdings" w:hint="default"/>
      </w:rPr>
    </w:lvl>
    <w:lvl w:ilvl="3" w:tplc="4DC0275C" w:tentative="1">
      <w:start w:val="1"/>
      <w:numFmt w:val="bullet"/>
      <w:lvlText w:val=""/>
      <w:lvlJc w:val="left"/>
      <w:pPr>
        <w:tabs>
          <w:tab w:val="num" w:pos="2880"/>
        </w:tabs>
        <w:ind w:left="2880" w:hanging="360"/>
      </w:pPr>
      <w:rPr>
        <w:rFonts w:ascii="Wingdings" w:hAnsi="Wingdings" w:hint="default"/>
      </w:rPr>
    </w:lvl>
    <w:lvl w:ilvl="4" w:tplc="4244889E" w:tentative="1">
      <w:start w:val="1"/>
      <w:numFmt w:val="bullet"/>
      <w:lvlText w:val=""/>
      <w:lvlJc w:val="left"/>
      <w:pPr>
        <w:tabs>
          <w:tab w:val="num" w:pos="3600"/>
        </w:tabs>
        <w:ind w:left="3600" w:hanging="360"/>
      </w:pPr>
      <w:rPr>
        <w:rFonts w:ascii="Wingdings" w:hAnsi="Wingdings" w:hint="default"/>
      </w:rPr>
    </w:lvl>
    <w:lvl w:ilvl="5" w:tplc="9B78C51A" w:tentative="1">
      <w:start w:val="1"/>
      <w:numFmt w:val="bullet"/>
      <w:lvlText w:val=""/>
      <w:lvlJc w:val="left"/>
      <w:pPr>
        <w:tabs>
          <w:tab w:val="num" w:pos="4320"/>
        </w:tabs>
        <w:ind w:left="4320" w:hanging="360"/>
      </w:pPr>
      <w:rPr>
        <w:rFonts w:ascii="Wingdings" w:hAnsi="Wingdings" w:hint="default"/>
      </w:rPr>
    </w:lvl>
    <w:lvl w:ilvl="6" w:tplc="059C7E5A" w:tentative="1">
      <w:start w:val="1"/>
      <w:numFmt w:val="bullet"/>
      <w:lvlText w:val=""/>
      <w:lvlJc w:val="left"/>
      <w:pPr>
        <w:tabs>
          <w:tab w:val="num" w:pos="5040"/>
        </w:tabs>
        <w:ind w:left="5040" w:hanging="360"/>
      </w:pPr>
      <w:rPr>
        <w:rFonts w:ascii="Wingdings" w:hAnsi="Wingdings" w:hint="default"/>
      </w:rPr>
    </w:lvl>
    <w:lvl w:ilvl="7" w:tplc="BC8E26AC" w:tentative="1">
      <w:start w:val="1"/>
      <w:numFmt w:val="bullet"/>
      <w:lvlText w:val=""/>
      <w:lvlJc w:val="left"/>
      <w:pPr>
        <w:tabs>
          <w:tab w:val="num" w:pos="5760"/>
        </w:tabs>
        <w:ind w:left="5760" w:hanging="360"/>
      </w:pPr>
      <w:rPr>
        <w:rFonts w:ascii="Wingdings" w:hAnsi="Wingdings" w:hint="default"/>
      </w:rPr>
    </w:lvl>
    <w:lvl w:ilvl="8" w:tplc="11D21BC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56932"/>
    <w:rsid w:val="0004149B"/>
    <w:rsid w:val="00057BF2"/>
    <w:rsid w:val="000F50C0"/>
    <w:rsid w:val="00356932"/>
    <w:rsid w:val="00715A15"/>
    <w:rsid w:val="00851C76"/>
    <w:rsid w:val="00BF1D94"/>
    <w:rsid w:val="00E0434C"/>
    <w:rsid w:val="00E166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7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356932"/>
  </w:style>
  <w:style w:type="character" w:styleId="Gl">
    <w:name w:val="Strong"/>
    <w:basedOn w:val="VarsaylanParagrafYazTipi"/>
    <w:uiPriority w:val="22"/>
    <w:qFormat/>
    <w:rsid w:val="00356932"/>
    <w:rPr>
      <w:b/>
      <w:bCs/>
    </w:rPr>
  </w:style>
  <w:style w:type="character" w:customStyle="1" w:styleId="apple-converted-space">
    <w:name w:val="apple-converted-space"/>
    <w:basedOn w:val="VarsaylanParagrafYazTipi"/>
    <w:rsid w:val="00356932"/>
  </w:style>
  <w:style w:type="character" w:styleId="Kpr">
    <w:name w:val="Hyperlink"/>
    <w:basedOn w:val="VarsaylanParagrafYazTipi"/>
    <w:uiPriority w:val="99"/>
    <w:semiHidden/>
    <w:unhideWhenUsed/>
    <w:rsid w:val="00356932"/>
    <w:rPr>
      <w:color w:val="0000FF"/>
      <w:u w:val="single"/>
    </w:rPr>
  </w:style>
  <w:style w:type="paragraph" w:styleId="BalonMetni">
    <w:name w:val="Balloon Text"/>
    <w:basedOn w:val="Normal"/>
    <w:link w:val="BalonMetniChar"/>
    <w:uiPriority w:val="99"/>
    <w:semiHidden/>
    <w:unhideWhenUsed/>
    <w:rsid w:val="003569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351706">
      <w:bodyDiv w:val="1"/>
      <w:marLeft w:val="0"/>
      <w:marRight w:val="0"/>
      <w:marTop w:val="0"/>
      <w:marBottom w:val="0"/>
      <w:divBdr>
        <w:top w:val="none" w:sz="0" w:space="0" w:color="auto"/>
        <w:left w:val="none" w:sz="0" w:space="0" w:color="auto"/>
        <w:bottom w:val="none" w:sz="0" w:space="0" w:color="auto"/>
        <w:right w:val="none" w:sz="0" w:space="0" w:color="auto"/>
      </w:divBdr>
      <w:divsChild>
        <w:div w:id="76219842">
          <w:marLeft w:val="547"/>
          <w:marRight w:val="0"/>
          <w:marTop w:val="134"/>
          <w:marBottom w:val="0"/>
          <w:divBdr>
            <w:top w:val="none" w:sz="0" w:space="0" w:color="auto"/>
            <w:left w:val="none" w:sz="0" w:space="0" w:color="auto"/>
            <w:bottom w:val="none" w:sz="0" w:space="0" w:color="auto"/>
            <w:right w:val="none" w:sz="0" w:space="0" w:color="auto"/>
          </w:divBdr>
        </w:div>
        <w:div w:id="1653407909">
          <w:marLeft w:val="547"/>
          <w:marRight w:val="0"/>
          <w:marTop w:val="134"/>
          <w:marBottom w:val="0"/>
          <w:divBdr>
            <w:top w:val="none" w:sz="0" w:space="0" w:color="auto"/>
            <w:left w:val="none" w:sz="0" w:space="0" w:color="auto"/>
            <w:bottom w:val="none" w:sz="0" w:space="0" w:color="auto"/>
            <w:right w:val="none" w:sz="0" w:space="0" w:color="auto"/>
          </w:divBdr>
        </w:div>
        <w:div w:id="1046221111">
          <w:marLeft w:val="547"/>
          <w:marRight w:val="0"/>
          <w:marTop w:val="134"/>
          <w:marBottom w:val="0"/>
          <w:divBdr>
            <w:top w:val="none" w:sz="0" w:space="0" w:color="auto"/>
            <w:left w:val="none" w:sz="0" w:space="0" w:color="auto"/>
            <w:bottom w:val="none" w:sz="0" w:space="0" w:color="auto"/>
            <w:right w:val="none" w:sz="0" w:space="0" w:color="auto"/>
          </w:divBdr>
        </w:div>
        <w:div w:id="1709143966">
          <w:marLeft w:val="547"/>
          <w:marRight w:val="0"/>
          <w:marTop w:val="134"/>
          <w:marBottom w:val="0"/>
          <w:divBdr>
            <w:top w:val="none" w:sz="0" w:space="0" w:color="auto"/>
            <w:left w:val="none" w:sz="0" w:space="0" w:color="auto"/>
            <w:bottom w:val="none" w:sz="0" w:space="0" w:color="auto"/>
            <w:right w:val="none" w:sz="0" w:space="0" w:color="auto"/>
          </w:divBdr>
        </w:div>
        <w:div w:id="268895723">
          <w:marLeft w:val="547"/>
          <w:marRight w:val="0"/>
          <w:marTop w:val="134"/>
          <w:marBottom w:val="0"/>
          <w:divBdr>
            <w:top w:val="none" w:sz="0" w:space="0" w:color="auto"/>
            <w:left w:val="none" w:sz="0" w:space="0" w:color="auto"/>
            <w:bottom w:val="none" w:sz="0" w:space="0" w:color="auto"/>
            <w:right w:val="none" w:sz="0" w:space="0" w:color="auto"/>
          </w:divBdr>
        </w:div>
      </w:divsChild>
    </w:div>
    <w:div w:id="1087073850">
      <w:bodyDiv w:val="1"/>
      <w:marLeft w:val="0"/>
      <w:marRight w:val="0"/>
      <w:marTop w:val="0"/>
      <w:marBottom w:val="0"/>
      <w:divBdr>
        <w:top w:val="none" w:sz="0" w:space="0" w:color="auto"/>
        <w:left w:val="none" w:sz="0" w:space="0" w:color="auto"/>
        <w:bottom w:val="none" w:sz="0" w:space="0" w:color="auto"/>
        <w:right w:val="none" w:sz="0" w:space="0" w:color="auto"/>
      </w:divBdr>
      <w:divsChild>
        <w:div w:id="500121883">
          <w:marLeft w:val="547"/>
          <w:marRight w:val="0"/>
          <w:marTop w:val="154"/>
          <w:marBottom w:val="0"/>
          <w:divBdr>
            <w:top w:val="none" w:sz="0" w:space="0" w:color="auto"/>
            <w:left w:val="none" w:sz="0" w:space="0" w:color="auto"/>
            <w:bottom w:val="none" w:sz="0" w:space="0" w:color="auto"/>
            <w:right w:val="none" w:sz="0" w:space="0" w:color="auto"/>
          </w:divBdr>
        </w:div>
        <w:div w:id="864247372">
          <w:marLeft w:val="547"/>
          <w:marRight w:val="0"/>
          <w:marTop w:val="154"/>
          <w:marBottom w:val="0"/>
          <w:divBdr>
            <w:top w:val="none" w:sz="0" w:space="0" w:color="auto"/>
            <w:left w:val="none" w:sz="0" w:space="0" w:color="auto"/>
            <w:bottom w:val="none" w:sz="0" w:space="0" w:color="auto"/>
            <w:right w:val="none" w:sz="0" w:space="0" w:color="auto"/>
          </w:divBdr>
        </w:div>
        <w:div w:id="826745595">
          <w:marLeft w:val="547"/>
          <w:marRight w:val="0"/>
          <w:marTop w:val="154"/>
          <w:marBottom w:val="0"/>
          <w:divBdr>
            <w:top w:val="none" w:sz="0" w:space="0" w:color="auto"/>
            <w:left w:val="none" w:sz="0" w:space="0" w:color="auto"/>
            <w:bottom w:val="none" w:sz="0" w:space="0" w:color="auto"/>
            <w:right w:val="none" w:sz="0" w:space="0" w:color="auto"/>
          </w:divBdr>
        </w:div>
        <w:div w:id="294340027">
          <w:marLeft w:val="547"/>
          <w:marRight w:val="0"/>
          <w:marTop w:val="154"/>
          <w:marBottom w:val="0"/>
          <w:divBdr>
            <w:top w:val="none" w:sz="0" w:space="0" w:color="auto"/>
            <w:left w:val="none" w:sz="0" w:space="0" w:color="auto"/>
            <w:bottom w:val="none" w:sz="0" w:space="0" w:color="auto"/>
            <w:right w:val="none" w:sz="0" w:space="0" w:color="auto"/>
          </w:divBdr>
        </w:div>
      </w:divsChild>
    </w:div>
    <w:div w:id="1546721617">
      <w:bodyDiv w:val="1"/>
      <w:marLeft w:val="0"/>
      <w:marRight w:val="0"/>
      <w:marTop w:val="0"/>
      <w:marBottom w:val="0"/>
      <w:divBdr>
        <w:top w:val="none" w:sz="0" w:space="0" w:color="auto"/>
        <w:left w:val="none" w:sz="0" w:space="0" w:color="auto"/>
        <w:bottom w:val="none" w:sz="0" w:space="0" w:color="auto"/>
        <w:right w:val="none" w:sz="0" w:space="0" w:color="auto"/>
      </w:divBdr>
      <w:divsChild>
        <w:div w:id="1074543656">
          <w:marLeft w:val="0"/>
          <w:marRight w:val="0"/>
          <w:marTop w:val="0"/>
          <w:marBottom w:val="0"/>
          <w:divBdr>
            <w:top w:val="none" w:sz="0" w:space="0" w:color="auto"/>
            <w:left w:val="none" w:sz="0" w:space="0" w:color="auto"/>
            <w:bottom w:val="none" w:sz="0" w:space="0" w:color="auto"/>
            <w:right w:val="none" w:sz="0" w:space="0" w:color="auto"/>
          </w:divBdr>
        </w:div>
      </w:divsChild>
    </w:div>
    <w:div w:id="2101442000">
      <w:bodyDiv w:val="1"/>
      <w:marLeft w:val="0"/>
      <w:marRight w:val="0"/>
      <w:marTop w:val="0"/>
      <w:marBottom w:val="0"/>
      <w:divBdr>
        <w:top w:val="none" w:sz="0" w:space="0" w:color="auto"/>
        <w:left w:val="none" w:sz="0" w:space="0" w:color="auto"/>
        <w:bottom w:val="none" w:sz="0" w:space="0" w:color="auto"/>
        <w:right w:val="none" w:sz="0" w:space="0" w:color="auto"/>
      </w:divBdr>
      <w:divsChild>
        <w:div w:id="1027607725">
          <w:marLeft w:val="547"/>
          <w:marRight w:val="0"/>
          <w:marTop w:val="134"/>
          <w:marBottom w:val="0"/>
          <w:divBdr>
            <w:top w:val="none" w:sz="0" w:space="0" w:color="auto"/>
            <w:left w:val="none" w:sz="0" w:space="0" w:color="auto"/>
            <w:bottom w:val="none" w:sz="0" w:space="0" w:color="auto"/>
            <w:right w:val="none" w:sz="0" w:space="0" w:color="auto"/>
          </w:divBdr>
        </w:div>
        <w:div w:id="1250431043">
          <w:marLeft w:val="547"/>
          <w:marRight w:val="0"/>
          <w:marTop w:val="134"/>
          <w:marBottom w:val="0"/>
          <w:divBdr>
            <w:top w:val="none" w:sz="0" w:space="0" w:color="auto"/>
            <w:left w:val="none" w:sz="0" w:space="0" w:color="auto"/>
            <w:bottom w:val="none" w:sz="0" w:space="0" w:color="auto"/>
            <w:right w:val="none" w:sz="0" w:space="0" w:color="auto"/>
          </w:divBdr>
        </w:div>
        <w:div w:id="1477605891">
          <w:marLeft w:val="547"/>
          <w:marRight w:val="0"/>
          <w:marTop w:val="134"/>
          <w:marBottom w:val="0"/>
          <w:divBdr>
            <w:top w:val="none" w:sz="0" w:space="0" w:color="auto"/>
            <w:left w:val="none" w:sz="0" w:space="0" w:color="auto"/>
            <w:bottom w:val="none" w:sz="0" w:space="0" w:color="auto"/>
            <w:right w:val="none" w:sz="0" w:space="0" w:color="auto"/>
          </w:divBdr>
        </w:div>
        <w:div w:id="1983075028">
          <w:marLeft w:val="547"/>
          <w:marRight w:val="0"/>
          <w:marTop w:val="134"/>
          <w:marBottom w:val="0"/>
          <w:divBdr>
            <w:top w:val="none" w:sz="0" w:space="0" w:color="auto"/>
            <w:left w:val="none" w:sz="0" w:space="0" w:color="auto"/>
            <w:bottom w:val="none" w:sz="0" w:space="0" w:color="auto"/>
            <w:right w:val="none" w:sz="0" w:space="0" w:color="auto"/>
          </w:divBdr>
        </w:div>
        <w:div w:id="880703701">
          <w:marLeft w:val="547"/>
          <w:marRight w:val="0"/>
          <w:marTop w:val="134"/>
          <w:marBottom w:val="0"/>
          <w:divBdr>
            <w:top w:val="none" w:sz="0" w:space="0" w:color="auto"/>
            <w:left w:val="none" w:sz="0" w:space="0" w:color="auto"/>
            <w:bottom w:val="none" w:sz="0" w:space="0" w:color="auto"/>
            <w:right w:val="none" w:sz="0" w:space="0" w:color="auto"/>
          </w:divBdr>
        </w:div>
        <w:div w:id="89740010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611</Words>
  <Characters>3486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 TARIM</dc:creator>
  <cp:keywords/>
  <dc:description/>
  <cp:lastModifiedBy>MSA TARIM</cp:lastModifiedBy>
  <cp:revision>8</cp:revision>
  <cp:lastPrinted>2011-10-13T20:19:00Z</cp:lastPrinted>
  <dcterms:created xsi:type="dcterms:W3CDTF">2011-10-04T13:43:00Z</dcterms:created>
  <dcterms:modified xsi:type="dcterms:W3CDTF">2011-10-13T20:19:00Z</dcterms:modified>
</cp:coreProperties>
</file>